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B392" w14:textId="77777777" w:rsidR="009339A0" w:rsidRDefault="00CB360D">
      <w:pPr>
        <w:pStyle w:val="BodyText"/>
        <w:spacing w:before="0"/>
        <w:ind w:left="6510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97506B3" wp14:editId="698EB76C">
            <wp:extent cx="958900" cy="11525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9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CC180" w14:textId="77777777" w:rsidR="009339A0" w:rsidRDefault="00CB360D">
      <w:pPr>
        <w:pStyle w:val="Title"/>
      </w:pPr>
      <w:bookmarkStart w:id="0" w:name="​​​​​​​​​_"/>
      <w:bookmarkStart w:id="1" w:name="Mohannad_Mousa_"/>
      <w:bookmarkEnd w:id="0"/>
      <w:bookmarkEnd w:id="1"/>
      <w:r>
        <w:rPr>
          <w:color w:val="5B9AD5"/>
        </w:rPr>
        <w:t>Mohannad</w:t>
      </w:r>
      <w:r>
        <w:rPr>
          <w:color w:val="5B9AD5"/>
          <w:spacing w:val="-8"/>
        </w:rPr>
        <w:t xml:space="preserve"> </w:t>
      </w:r>
      <w:r>
        <w:rPr>
          <w:color w:val="5B9AD5"/>
          <w:spacing w:val="-2"/>
        </w:rPr>
        <w:t>Mousa</w:t>
      </w:r>
    </w:p>
    <w:p w14:paraId="1DE8470F" w14:textId="77777777" w:rsidR="009339A0" w:rsidRDefault="00CB360D">
      <w:pPr>
        <w:spacing w:before="309"/>
        <w:rPr>
          <w:b/>
          <w:sz w:val="24"/>
        </w:rPr>
      </w:pPr>
      <w:r>
        <w:rPr>
          <w:b/>
          <w:sz w:val="24"/>
        </w:rPr>
        <w:t xml:space="preserve">Sharjah, </w:t>
      </w:r>
      <w:r>
        <w:rPr>
          <w:b/>
          <w:spacing w:val="-5"/>
          <w:sz w:val="24"/>
        </w:rPr>
        <w:t>UAE</w:t>
      </w:r>
    </w:p>
    <w:p w14:paraId="72FAD214" w14:textId="77777777" w:rsidR="009339A0" w:rsidRDefault="00CB360D">
      <w:pPr>
        <w:spacing w:before="120"/>
        <w:rPr>
          <w:b/>
          <w:sz w:val="24"/>
        </w:rPr>
      </w:pPr>
      <w:r>
        <w:rPr>
          <w:b/>
          <w:sz w:val="24"/>
        </w:rPr>
        <w:t>Mobile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+971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0581512061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E-Mail:</w:t>
      </w:r>
      <w:r>
        <w:rPr>
          <w:b/>
          <w:spacing w:val="-1"/>
          <w:sz w:val="24"/>
        </w:rPr>
        <w:t xml:space="preserve"> </w:t>
      </w:r>
      <w:hyperlink r:id="rId8">
        <w:r w:rsidR="009339A0">
          <w:rPr>
            <w:b/>
            <w:spacing w:val="-2"/>
            <w:sz w:val="24"/>
          </w:rPr>
          <w:t>mousa_mohannad@yahoo.com</w:t>
        </w:r>
      </w:hyperlink>
    </w:p>
    <w:p w14:paraId="1B5A3BFC" w14:textId="77777777" w:rsidR="009339A0" w:rsidRDefault="009339A0">
      <w:pPr>
        <w:pStyle w:val="BodyText"/>
        <w:spacing w:before="0"/>
        <w:ind w:left="0" w:firstLine="0"/>
        <w:rPr>
          <w:b/>
          <w:sz w:val="24"/>
        </w:rPr>
      </w:pPr>
    </w:p>
    <w:p w14:paraId="6FBBE99E" w14:textId="77777777" w:rsidR="009339A0" w:rsidRDefault="009339A0">
      <w:pPr>
        <w:pStyle w:val="BodyText"/>
        <w:spacing w:before="218"/>
        <w:ind w:left="0" w:firstLine="0"/>
        <w:rPr>
          <w:b/>
          <w:sz w:val="24"/>
        </w:rPr>
      </w:pPr>
    </w:p>
    <w:p w14:paraId="16FE3FA6" w14:textId="77777777" w:rsidR="009339A0" w:rsidRDefault="00CB360D">
      <w:pPr>
        <w:pStyle w:val="Heading1"/>
        <w:jc w:val="both"/>
        <w:rPr>
          <w:u w:val="none"/>
        </w:rPr>
      </w:pPr>
      <w:bookmarkStart w:id="2" w:name="_"/>
      <w:bookmarkEnd w:id="2"/>
      <w:r>
        <w:rPr>
          <w:u w:val="none"/>
        </w:rPr>
        <w:t>Career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Summary</w:t>
      </w:r>
    </w:p>
    <w:p w14:paraId="32DC707D" w14:textId="77777777" w:rsidR="009339A0" w:rsidRDefault="009339A0">
      <w:pPr>
        <w:pStyle w:val="BodyText"/>
        <w:spacing w:before="235"/>
        <w:ind w:left="0" w:firstLine="0"/>
        <w:rPr>
          <w:b/>
        </w:rPr>
      </w:pPr>
    </w:p>
    <w:p w14:paraId="4DD43331" w14:textId="77777777" w:rsidR="009339A0" w:rsidRDefault="00CB360D">
      <w:pPr>
        <w:pStyle w:val="BodyText"/>
        <w:spacing w:before="0" w:line="264" w:lineRule="auto"/>
        <w:ind w:left="360" w:right="1" w:hanging="360"/>
        <w:jc w:val="both"/>
      </w:pPr>
      <w:r>
        <w:t>-</w:t>
      </w:r>
      <w:r>
        <w:rPr>
          <w:spacing w:val="80"/>
          <w:w w:val="150"/>
        </w:rPr>
        <w:t xml:space="preserve"> </w:t>
      </w:r>
      <w:r>
        <w:t xml:space="preserve">A senior automotive manager with over 27 </w:t>
      </w:r>
      <w:proofErr w:type="gramStart"/>
      <w:r>
        <w:t>years experience</w:t>
      </w:r>
      <w:proofErr w:type="gramEnd"/>
      <w:r>
        <w:t xml:space="preserve"> with dealer </w:t>
      </w:r>
      <w:proofErr w:type="gramStart"/>
      <w:r>
        <w:t>principle</w:t>
      </w:r>
      <w:proofErr w:type="gramEnd"/>
      <w:r>
        <w:t xml:space="preserve"> certification from Porsche. Profound knowledge in all automotive functions, sales, service and parts, customer satisfaction and </w:t>
      </w:r>
      <w:proofErr w:type="gramStart"/>
      <w:r>
        <w:t>marketing..</w:t>
      </w:r>
      <w:proofErr w:type="gramEnd"/>
      <w:r>
        <w:t xml:space="preserve"> Structured organizational skills and professional business practice. A motivated team player, with a reputation of perseverance and success in efficient automotive business operation.</w:t>
      </w:r>
    </w:p>
    <w:p w14:paraId="60BCB916" w14:textId="77777777" w:rsidR="009339A0" w:rsidRDefault="00CB360D">
      <w:pPr>
        <w:spacing w:before="120"/>
        <w:jc w:val="both"/>
      </w:pPr>
      <w:bookmarkStart w:id="3" w:name="Professional_Experience_"/>
      <w:bookmarkEnd w:id="3"/>
      <w:r>
        <w:rPr>
          <w:color w:val="44536A"/>
          <w:spacing w:val="-2"/>
        </w:rPr>
        <w:t>Professional</w:t>
      </w:r>
      <w:r>
        <w:rPr>
          <w:color w:val="44536A"/>
          <w:spacing w:val="4"/>
        </w:rPr>
        <w:t xml:space="preserve"> </w:t>
      </w:r>
      <w:r>
        <w:rPr>
          <w:color w:val="44536A"/>
          <w:spacing w:val="-2"/>
        </w:rPr>
        <w:t>Experience</w:t>
      </w:r>
    </w:p>
    <w:p w14:paraId="43157C79" w14:textId="77777777" w:rsidR="009339A0" w:rsidRDefault="009339A0">
      <w:pPr>
        <w:pStyle w:val="BodyText"/>
        <w:spacing w:before="147"/>
        <w:ind w:left="0" w:firstLine="0"/>
        <w:rPr>
          <w:sz w:val="22"/>
        </w:rPr>
      </w:pPr>
    </w:p>
    <w:p w14:paraId="2A5514FC" w14:textId="77777777" w:rsidR="009339A0" w:rsidRDefault="00CB360D">
      <w:pPr>
        <w:pStyle w:val="Heading1"/>
        <w:jc w:val="both"/>
        <w:rPr>
          <w:u w:val="none"/>
        </w:rPr>
      </w:pPr>
      <w:r>
        <w:rPr>
          <w:u w:val="none"/>
        </w:rPr>
        <w:t>Nov.</w:t>
      </w:r>
      <w:r>
        <w:rPr>
          <w:spacing w:val="-10"/>
          <w:u w:val="none"/>
        </w:rPr>
        <w:t xml:space="preserve"> </w:t>
      </w:r>
      <w:r>
        <w:rPr>
          <w:u w:val="none"/>
        </w:rPr>
        <w:t>2025</w:t>
      </w:r>
      <w:r>
        <w:rPr>
          <w:spacing w:val="-8"/>
          <w:u w:val="none"/>
        </w:rPr>
        <w:t xml:space="preserve"> </w:t>
      </w:r>
      <w:r>
        <w:rPr>
          <w:u w:val="none"/>
        </w:rPr>
        <w:t>t0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Date:</w:t>
      </w:r>
    </w:p>
    <w:p w14:paraId="1D12D806" w14:textId="77777777" w:rsidR="009339A0" w:rsidRDefault="00CB360D">
      <w:pPr>
        <w:pStyle w:val="BodyText"/>
        <w:ind w:left="45" w:firstLine="0"/>
      </w:pPr>
      <w:r>
        <w:t>Service</w:t>
      </w:r>
      <w:r>
        <w:rPr>
          <w:spacing w:val="-12"/>
        </w:rPr>
        <w:t xml:space="preserve"> </w:t>
      </w:r>
      <w:r>
        <w:t>Manager,</w:t>
      </w:r>
      <w:r>
        <w:rPr>
          <w:spacing w:val="-10"/>
        </w:rPr>
        <w:t xml:space="preserve"> </w:t>
      </w:r>
      <w:r>
        <w:t>Green</w:t>
      </w:r>
      <w:r>
        <w:rPr>
          <w:spacing w:val="-10"/>
        </w:rPr>
        <w:t xml:space="preserve"> </w:t>
      </w:r>
      <w:proofErr w:type="spellStart"/>
      <w:r>
        <w:t>Motors,Seres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DFSK</w:t>
      </w:r>
      <w:r>
        <w:rPr>
          <w:spacing w:val="-10"/>
        </w:rPr>
        <w:t xml:space="preserve"> </w:t>
      </w:r>
      <w:r>
        <w:t>Chinese</w:t>
      </w:r>
      <w:r>
        <w:rPr>
          <w:spacing w:val="-10"/>
        </w:rPr>
        <w:t xml:space="preserve"> </w:t>
      </w:r>
      <w:r>
        <w:t>Vehicles</w:t>
      </w:r>
      <w:r>
        <w:rPr>
          <w:spacing w:val="25"/>
        </w:rPr>
        <w:t xml:space="preserve"> </w:t>
      </w:r>
      <w:r>
        <w:t>Importer</w:t>
      </w:r>
      <w:r>
        <w:rPr>
          <w:spacing w:val="-9"/>
        </w:rPr>
        <w:t xml:space="preserve"> </w:t>
      </w:r>
      <w:r>
        <w:rPr>
          <w:spacing w:val="-5"/>
        </w:rPr>
        <w:t>UAE</w:t>
      </w:r>
    </w:p>
    <w:p w14:paraId="76F614CD" w14:textId="77777777" w:rsidR="009339A0" w:rsidRDefault="00CB360D">
      <w:pPr>
        <w:pStyle w:val="ListParagraph"/>
        <w:numPr>
          <w:ilvl w:val="0"/>
          <w:numId w:val="2"/>
        </w:numPr>
        <w:tabs>
          <w:tab w:val="left" w:pos="720"/>
        </w:tabs>
        <w:spacing w:before="145" w:line="264" w:lineRule="auto"/>
        <w:ind w:right="293"/>
        <w:rPr>
          <w:sz w:val="20"/>
        </w:rPr>
      </w:pPr>
      <w:r>
        <w:rPr>
          <w:sz w:val="20"/>
        </w:rPr>
        <w:t>Responsible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Dubai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Ras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Khima</w:t>
      </w:r>
      <w:r>
        <w:rPr>
          <w:spacing w:val="-5"/>
          <w:sz w:val="20"/>
        </w:rPr>
        <w:t xml:space="preserve"> </w:t>
      </w:r>
      <w:r>
        <w:rPr>
          <w:sz w:val="20"/>
        </w:rPr>
        <w:t>Branches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two </w:t>
      </w:r>
      <w:r>
        <w:rPr>
          <w:spacing w:val="-2"/>
          <w:sz w:val="20"/>
        </w:rPr>
        <w:t>supervisors.</w:t>
      </w:r>
    </w:p>
    <w:p w14:paraId="5988E645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0"/>
        </w:rPr>
      </w:pPr>
      <w:r>
        <w:rPr>
          <w:sz w:val="20"/>
        </w:rPr>
        <w:t>Starting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scratch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branch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Dubai,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workshop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bodyshop</w:t>
      </w:r>
      <w:proofErr w:type="spellEnd"/>
      <w:r>
        <w:rPr>
          <w:spacing w:val="-2"/>
          <w:sz w:val="20"/>
        </w:rPr>
        <w:t>.</w:t>
      </w:r>
    </w:p>
    <w:p w14:paraId="73F6D12F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0"/>
        </w:rPr>
      </w:pPr>
      <w:r>
        <w:rPr>
          <w:sz w:val="20"/>
        </w:rPr>
        <w:t>Planning,</w:t>
      </w:r>
      <w:r>
        <w:rPr>
          <w:spacing w:val="-12"/>
          <w:sz w:val="20"/>
        </w:rPr>
        <w:t xml:space="preserve"> </w:t>
      </w:r>
      <w:r>
        <w:rPr>
          <w:sz w:val="20"/>
        </w:rPr>
        <w:t>budgeting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productive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non-productive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staff.</w:t>
      </w:r>
    </w:p>
    <w:p w14:paraId="5EC3FC65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0"/>
        </w:rPr>
      </w:pP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financial</w:t>
      </w:r>
      <w:r>
        <w:rPr>
          <w:spacing w:val="-6"/>
          <w:sz w:val="20"/>
        </w:rPr>
        <w:t xml:space="preserve"> </w:t>
      </w:r>
      <w:r>
        <w:rPr>
          <w:sz w:val="20"/>
        </w:rPr>
        <w:t>targets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budget.</w:t>
      </w:r>
    </w:p>
    <w:p w14:paraId="1FB6A681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25"/>
        <w:ind w:left="719" w:hanging="359"/>
        <w:rPr>
          <w:sz w:val="20"/>
        </w:rPr>
      </w:pPr>
      <w:r>
        <w:rPr>
          <w:sz w:val="20"/>
        </w:rPr>
        <w:t>Managing</w:t>
      </w:r>
      <w:r>
        <w:rPr>
          <w:spacing w:val="-7"/>
          <w:sz w:val="20"/>
        </w:rPr>
        <w:t xml:space="preserve"> </w:t>
      </w:r>
      <w:r>
        <w:rPr>
          <w:sz w:val="20"/>
        </w:rPr>
        <w:t>warranty</w:t>
      </w:r>
      <w:r>
        <w:rPr>
          <w:spacing w:val="-7"/>
          <w:sz w:val="20"/>
        </w:rPr>
        <w:t xml:space="preserve"> </w:t>
      </w:r>
      <w:r>
        <w:rPr>
          <w:sz w:val="20"/>
        </w:rPr>
        <w:t>claims</w:t>
      </w:r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OEM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3D1E6759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0"/>
        </w:rPr>
      </w:pPr>
      <w:r>
        <w:rPr>
          <w:spacing w:val="-2"/>
          <w:sz w:val="20"/>
        </w:rPr>
        <w:t>Maximize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workshop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KPI’S.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Productivity,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efficiency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utilization.</w:t>
      </w:r>
    </w:p>
    <w:p w14:paraId="526F9BEB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25"/>
        <w:ind w:left="719" w:hanging="359"/>
        <w:rPr>
          <w:sz w:val="20"/>
        </w:rPr>
      </w:pPr>
      <w:r>
        <w:rPr>
          <w:sz w:val="20"/>
        </w:rPr>
        <w:t>Control</w:t>
      </w:r>
      <w:r>
        <w:rPr>
          <w:spacing w:val="-9"/>
          <w:sz w:val="20"/>
        </w:rPr>
        <w:t xml:space="preserve"> </w:t>
      </w:r>
      <w:r>
        <w:rPr>
          <w:sz w:val="20"/>
        </w:rPr>
        <w:t>WIP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timely</w:t>
      </w:r>
      <w:r>
        <w:rPr>
          <w:spacing w:val="-6"/>
          <w:sz w:val="20"/>
        </w:rPr>
        <w:t xml:space="preserve"> </w:t>
      </w:r>
      <w:r>
        <w:rPr>
          <w:sz w:val="20"/>
        </w:rPr>
        <w:t>closure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billing.</w:t>
      </w:r>
    </w:p>
    <w:p w14:paraId="1EBD775E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0"/>
        </w:rPr>
      </w:pPr>
      <w:r>
        <w:rPr>
          <w:sz w:val="20"/>
        </w:rPr>
        <w:t>Monitoring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8"/>
          <w:sz w:val="20"/>
        </w:rPr>
        <w:t xml:space="preserve"> </w:t>
      </w:r>
      <w:r>
        <w:rPr>
          <w:sz w:val="20"/>
        </w:rPr>
        <w:t>high</w:t>
      </w:r>
      <w:r>
        <w:rPr>
          <w:spacing w:val="-8"/>
          <w:sz w:val="20"/>
        </w:rPr>
        <w:t xml:space="preserve"> </w:t>
      </w:r>
      <w:r>
        <w:rPr>
          <w:sz w:val="20"/>
        </w:rPr>
        <w:t>CSI</w:t>
      </w:r>
      <w:r>
        <w:rPr>
          <w:spacing w:val="-8"/>
          <w:sz w:val="20"/>
        </w:rPr>
        <w:t xml:space="preserve"> </w:t>
      </w:r>
      <w:r>
        <w:rPr>
          <w:sz w:val="20"/>
        </w:rPr>
        <w:t>scores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resolving</w:t>
      </w:r>
      <w:r>
        <w:rPr>
          <w:spacing w:val="-8"/>
          <w:sz w:val="20"/>
        </w:rPr>
        <w:t xml:space="preserve"> </w:t>
      </w:r>
      <w:r>
        <w:rPr>
          <w:sz w:val="20"/>
        </w:rPr>
        <w:t>escalated</w:t>
      </w:r>
      <w:r>
        <w:rPr>
          <w:spacing w:val="-8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complaints.</w:t>
      </w:r>
    </w:p>
    <w:p w14:paraId="65990153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0"/>
        </w:rPr>
      </w:pPr>
      <w:r>
        <w:rPr>
          <w:sz w:val="20"/>
        </w:rPr>
        <w:t>Introducing</w:t>
      </w:r>
      <w:r>
        <w:rPr>
          <w:spacing w:val="-13"/>
          <w:sz w:val="20"/>
        </w:rPr>
        <w:t xml:space="preserve"> </w:t>
      </w:r>
      <w:r>
        <w:rPr>
          <w:sz w:val="20"/>
        </w:rPr>
        <w:t>incentive</w:t>
      </w:r>
      <w:r>
        <w:rPr>
          <w:spacing w:val="-11"/>
          <w:sz w:val="20"/>
        </w:rPr>
        <w:t xml:space="preserve"> </w:t>
      </w:r>
      <w:r>
        <w:rPr>
          <w:sz w:val="20"/>
        </w:rPr>
        <w:t>schemes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productive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non-productive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staff.</w:t>
      </w:r>
    </w:p>
    <w:p w14:paraId="39D4C57D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25"/>
        <w:ind w:left="719" w:hanging="359"/>
        <w:rPr>
          <w:sz w:val="20"/>
        </w:rPr>
      </w:pP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timely</w:t>
      </w:r>
      <w:r>
        <w:rPr>
          <w:spacing w:val="-5"/>
          <w:sz w:val="20"/>
        </w:rPr>
        <w:t xml:space="preserve"> </w:t>
      </w:r>
      <w:r>
        <w:rPr>
          <w:sz w:val="20"/>
        </w:rPr>
        <w:t>PDI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focus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quality.</w:t>
      </w:r>
    </w:p>
    <w:p w14:paraId="32A91B50" w14:textId="77777777" w:rsidR="009339A0" w:rsidRDefault="00CB360D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0"/>
        </w:rPr>
      </w:pPr>
      <w:r>
        <w:rPr>
          <w:sz w:val="20"/>
        </w:rPr>
        <w:t>Communicate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insurance</w:t>
      </w:r>
      <w:r>
        <w:rPr>
          <w:spacing w:val="-10"/>
          <w:sz w:val="20"/>
        </w:rPr>
        <w:t xml:space="preserve"> </w:t>
      </w:r>
      <w:r>
        <w:rPr>
          <w:sz w:val="20"/>
        </w:rPr>
        <w:t>companies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escalated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cases.</w:t>
      </w:r>
    </w:p>
    <w:p w14:paraId="1C8989CE" w14:textId="5165DB8C" w:rsidR="009339A0" w:rsidRDefault="00CB360D">
      <w:pPr>
        <w:pStyle w:val="ListParagraph"/>
        <w:numPr>
          <w:ilvl w:val="0"/>
          <w:numId w:val="2"/>
        </w:numPr>
        <w:tabs>
          <w:tab w:val="left" w:pos="720"/>
        </w:tabs>
        <w:spacing w:before="25" w:line="264" w:lineRule="auto"/>
        <w:ind w:right="429"/>
        <w:rPr>
          <w:sz w:val="20"/>
        </w:rPr>
      </w:pPr>
      <w:r>
        <w:rPr>
          <w:sz w:val="20"/>
        </w:rPr>
        <w:t>Establish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contacts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car</w:t>
      </w:r>
      <w:r>
        <w:rPr>
          <w:spacing w:val="-6"/>
          <w:sz w:val="20"/>
        </w:rPr>
        <w:t xml:space="preserve"> </w:t>
      </w:r>
      <w:r>
        <w:rPr>
          <w:sz w:val="20"/>
        </w:rPr>
        <w:t>showrooms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rental</w:t>
      </w:r>
      <w:r>
        <w:rPr>
          <w:spacing w:val="-6"/>
          <w:sz w:val="20"/>
        </w:rPr>
        <w:t xml:space="preserve"> </w:t>
      </w:r>
      <w:r>
        <w:rPr>
          <w:sz w:val="20"/>
        </w:rPr>
        <w:t>car</w:t>
      </w:r>
      <w:r>
        <w:rPr>
          <w:spacing w:val="-6"/>
          <w:sz w:val="20"/>
        </w:rPr>
        <w:t xml:space="preserve"> </w:t>
      </w:r>
      <w:r>
        <w:rPr>
          <w:sz w:val="20"/>
        </w:rPr>
        <w:t>companies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focus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business development for the </w:t>
      </w:r>
      <w:r w:rsidR="00266430">
        <w:rPr>
          <w:sz w:val="20"/>
        </w:rPr>
        <w:t>Bodyshop</w:t>
      </w:r>
      <w:r>
        <w:rPr>
          <w:sz w:val="20"/>
        </w:rPr>
        <w:t>.</w:t>
      </w:r>
    </w:p>
    <w:p w14:paraId="63787116" w14:textId="77777777" w:rsidR="009339A0" w:rsidRDefault="009339A0">
      <w:pPr>
        <w:pStyle w:val="ListParagraph"/>
        <w:spacing w:line="264" w:lineRule="auto"/>
        <w:rPr>
          <w:sz w:val="20"/>
        </w:rPr>
        <w:sectPr w:rsidR="009339A0">
          <w:footerReference w:type="default" r:id="rId9"/>
          <w:type w:val="continuous"/>
          <w:pgSz w:w="12240" w:h="15840"/>
          <w:pgMar w:top="1460" w:right="1800" w:bottom="1420" w:left="1800" w:header="0" w:footer="1227" w:gutter="0"/>
          <w:pgNumType w:start="1"/>
          <w:cols w:space="720"/>
        </w:sectPr>
      </w:pPr>
    </w:p>
    <w:p w14:paraId="1E973D40" w14:textId="77777777" w:rsidR="009339A0" w:rsidRDefault="00CB360D">
      <w:pPr>
        <w:pStyle w:val="Heading1"/>
        <w:spacing w:before="43"/>
        <w:rPr>
          <w:u w:val="none"/>
        </w:rPr>
      </w:pPr>
      <w:r>
        <w:rPr>
          <w:u w:val="none"/>
        </w:rPr>
        <w:t>Sept</w:t>
      </w:r>
      <w:r>
        <w:rPr>
          <w:spacing w:val="-8"/>
          <w:u w:val="none"/>
        </w:rPr>
        <w:t xml:space="preserve"> </w:t>
      </w:r>
      <w:r>
        <w:rPr>
          <w:u w:val="none"/>
        </w:rPr>
        <w:t>2022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Nov.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2025</w:t>
      </w:r>
    </w:p>
    <w:p w14:paraId="2B157513" w14:textId="77777777" w:rsidR="009339A0" w:rsidRDefault="00CB360D">
      <w:pPr>
        <w:pStyle w:val="BodyText"/>
        <w:spacing w:before="145"/>
        <w:ind w:left="0" w:firstLine="0"/>
      </w:pPr>
      <w:r>
        <w:t>Self</w:t>
      </w:r>
      <w:r>
        <w:rPr>
          <w:spacing w:val="-10"/>
        </w:rPr>
        <w:t xml:space="preserve"> </w:t>
      </w:r>
      <w:r>
        <w:t>Employed,</w:t>
      </w:r>
      <w:r>
        <w:rPr>
          <w:spacing w:val="-7"/>
        </w:rPr>
        <w:t xml:space="preserve"> </w:t>
      </w:r>
      <w:r>
        <w:t>Wholesale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retail</w:t>
      </w:r>
      <w:r>
        <w:rPr>
          <w:spacing w:val="-8"/>
        </w:rPr>
        <w:t xml:space="preserve"> </w:t>
      </w:r>
      <w:r>
        <w:t>trading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vehicle</w:t>
      </w:r>
      <w:r>
        <w:rPr>
          <w:spacing w:val="-7"/>
        </w:rPr>
        <w:t xml:space="preserve"> </w:t>
      </w:r>
      <w:r>
        <w:t>spare</w:t>
      </w:r>
      <w:r>
        <w:rPr>
          <w:spacing w:val="-7"/>
        </w:rPr>
        <w:t xml:space="preserve"> </w:t>
      </w:r>
      <w:r>
        <w:rPr>
          <w:spacing w:val="-2"/>
        </w:rPr>
        <w:t>parts.</w:t>
      </w:r>
    </w:p>
    <w:p w14:paraId="713935E9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Founded</w:t>
      </w:r>
      <w:r>
        <w:rPr>
          <w:spacing w:val="-9"/>
          <w:sz w:val="20"/>
        </w:rPr>
        <w:t xml:space="preserve"> </w:t>
      </w:r>
      <w:r>
        <w:rPr>
          <w:sz w:val="20"/>
        </w:rPr>
        <w:t>spare</w:t>
      </w:r>
      <w:r>
        <w:rPr>
          <w:spacing w:val="-7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z w:val="20"/>
        </w:rPr>
        <w:t>wholesale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retail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Sharjah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UAE.</w:t>
      </w:r>
    </w:p>
    <w:p w14:paraId="3AD62DF2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Sourcing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Purchasing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OEM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after-market</w:t>
      </w:r>
      <w:r>
        <w:rPr>
          <w:spacing w:val="-8"/>
          <w:sz w:val="20"/>
        </w:rPr>
        <w:t xml:space="preserve"> </w:t>
      </w:r>
      <w:r>
        <w:rPr>
          <w:sz w:val="20"/>
        </w:rPr>
        <w:t>spare</w:t>
      </w:r>
      <w:r>
        <w:rPr>
          <w:spacing w:val="-9"/>
          <w:sz w:val="20"/>
        </w:rPr>
        <w:t xml:space="preserve"> </w:t>
      </w:r>
      <w:r>
        <w:rPr>
          <w:sz w:val="20"/>
        </w:rPr>
        <w:t>parts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Porsche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VAG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brands</w:t>
      </w:r>
    </w:p>
    <w:p w14:paraId="45AD71F5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Lead</w:t>
      </w:r>
      <w:r>
        <w:rPr>
          <w:spacing w:val="-7"/>
          <w:sz w:val="20"/>
        </w:rPr>
        <w:t xml:space="preserve"> </w:t>
      </w:r>
      <w:r>
        <w:rPr>
          <w:sz w:val="20"/>
        </w:rPr>
        <w:t>negotiations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suppliers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obtain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best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conditions.</w:t>
      </w:r>
    </w:p>
    <w:p w14:paraId="29F9A410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Recruitment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counter</w:t>
      </w:r>
      <w:r>
        <w:rPr>
          <w:spacing w:val="-8"/>
          <w:sz w:val="20"/>
        </w:rPr>
        <w:t xml:space="preserve"> </w:t>
      </w:r>
      <w:r>
        <w:rPr>
          <w:sz w:val="20"/>
        </w:rPr>
        <w:t>sales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outdoor</w:t>
      </w:r>
      <w:r>
        <w:rPr>
          <w:spacing w:val="-7"/>
          <w:sz w:val="20"/>
        </w:rPr>
        <w:t xml:space="preserve"> </w:t>
      </w:r>
      <w:r>
        <w:rPr>
          <w:sz w:val="20"/>
        </w:rPr>
        <w:t>sales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consultants.</w:t>
      </w:r>
    </w:p>
    <w:p w14:paraId="6917CE68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Established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retained</w:t>
      </w:r>
      <w:r>
        <w:rPr>
          <w:spacing w:val="-8"/>
          <w:sz w:val="20"/>
        </w:rPr>
        <w:t xml:space="preserve"> </w:t>
      </w:r>
      <w:r>
        <w:rPr>
          <w:sz w:val="20"/>
        </w:rPr>
        <w:t>wholesale</w:t>
      </w:r>
      <w:r>
        <w:rPr>
          <w:spacing w:val="-8"/>
          <w:sz w:val="20"/>
        </w:rPr>
        <w:t xml:space="preserve"> </w:t>
      </w:r>
      <w:r>
        <w:rPr>
          <w:sz w:val="20"/>
        </w:rPr>
        <w:t>customers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UAE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abroad.</w:t>
      </w:r>
    </w:p>
    <w:p w14:paraId="51564864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Budgeting,</w:t>
      </w:r>
      <w:r>
        <w:rPr>
          <w:spacing w:val="-8"/>
          <w:sz w:val="20"/>
        </w:rPr>
        <w:t xml:space="preserve"> </w:t>
      </w:r>
      <w:r>
        <w:rPr>
          <w:sz w:val="20"/>
        </w:rPr>
        <w:t>costing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pricing.</w:t>
      </w:r>
    </w:p>
    <w:p w14:paraId="762411A5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Selection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freight</w:t>
      </w:r>
      <w:r>
        <w:rPr>
          <w:spacing w:val="-7"/>
          <w:sz w:val="20"/>
        </w:rPr>
        <w:t xml:space="preserve"> </w:t>
      </w:r>
      <w:r>
        <w:rPr>
          <w:sz w:val="20"/>
        </w:rPr>
        <w:t>forwarders</w:t>
      </w:r>
      <w:r>
        <w:rPr>
          <w:spacing w:val="-7"/>
          <w:sz w:val="20"/>
        </w:rPr>
        <w:t xml:space="preserve"> </w:t>
      </w:r>
      <w:r>
        <w:rPr>
          <w:sz w:val="20"/>
        </w:rPr>
        <w:t>based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quality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price.</w:t>
      </w:r>
    </w:p>
    <w:p w14:paraId="60C5E7AB" w14:textId="77777777" w:rsidR="009339A0" w:rsidRDefault="009339A0">
      <w:pPr>
        <w:pStyle w:val="BodyText"/>
        <w:spacing w:before="0"/>
        <w:ind w:left="0" w:firstLine="0"/>
      </w:pPr>
    </w:p>
    <w:p w14:paraId="2355675C" w14:textId="77777777" w:rsidR="009339A0" w:rsidRDefault="009339A0">
      <w:pPr>
        <w:pStyle w:val="BodyText"/>
        <w:spacing w:before="44"/>
        <w:ind w:left="0" w:firstLine="0"/>
      </w:pPr>
    </w:p>
    <w:p w14:paraId="1E6AFEE7" w14:textId="77777777" w:rsidR="009339A0" w:rsidRDefault="00CB360D">
      <w:pPr>
        <w:pStyle w:val="Heading1"/>
        <w:rPr>
          <w:u w:val="none"/>
        </w:rPr>
      </w:pPr>
      <w:r>
        <w:rPr>
          <w:u w:val="thick"/>
        </w:rPr>
        <w:t>August</w:t>
      </w:r>
      <w:r>
        <w:rPr>
          <w:spacing w:val="-10"/>
          <w:u w:val="thick"/>
        </w:rPr>
        <w:t xml:space="preserve"> </w:t>
      </w:r>
      <w:r>
        <w:rPr>
          <w:u w:val="thick"/>
        </w:rPr>
        <w:t>2013</w:t>
      </w:r>
      <w:r>
        <w:rPr>
          <w:spacing w:val="-7"/>
          <w:u w:val="thick"/>
        </w:rPr>
        <w:t xml:space="preserve"> </w:t>
      </w:r>
      <w:r>
        <w:rPr>
          <w:u w:val="thick"/>
        </w:rPr>
        <w:t>to</w:t>
      </w:r>
      <w:r>
        <w:rPr>
          <w:spacing w:val="-7"/>
          <w:u w:val="thick"/>
        </w:rPr>
        <w:t xml:space="preserve"> </w:t>
      </w:r>
      <w:r>
        <w:rPr>
          <w:u w:val="thick"/>
        </w:rPr>
        <w:t>August</w:t>
      </w:r>
      <w:r>
        <w:rPr>
          <w:spacing w:val="-7"/>
          <w:u w:val="thick"/>
        </w:rPr>
        <w:t xml:space="preserve"> </w:t>
      </w:r>
      <w:r>
        <w:rPr>
          <w:u w:val="thick"/>
        </w:rPr>
        <w:t>2022:</w:t>
      </w:r>
      <w:r>
        <w:rPr>
          <w:spacing w:val="-8"/>
          <w:u w:val="thick"/>
        </w:rPr>
        <w:t xml:space="preserve"> </w:t>
      </w:r>
      <w:r>
        <w:rPr>
          <w:u w:val="thick"/>
        </w:rPr>
        <w:t>Branch</w:t>
      </w:r>
      <w:r>
        <w:rPr>
          <w:spacing w:val="-7"/>
          <w:u w:val="thick"/>
        </w:rPr>
        <w:t xml:space="preserve"> </w:t>
      </w:r>
      <w:r>
        <w:rPr>
          <w:u w:val="thick"/>
        </w:rPr>
        <w:t>Manager,</w:t>
      </w:r>
      <w:r>
        <w:rPr>
          <w:spacing w:val="-7"/>
          <w:u w:val="thick"/>
        </w:rPr>
        <w:t xml:space="preserve"> </w:t>
      </w:r>
      <w:r>
        <w:rPr>
          <w:u w:val="thick"/>
        </w:rPr>
        <w:t>Porsche,</w:t>
      </w:r>
      <w:r>
        <w:rPr>
          <w:spacing w:val="-7"/>
          <w:u w:val="thick"/>
        </w:rPr>
        <w:t xml:space="preserve"> </w:t>
      </w:r>
      <w:r>
        <w:rPr>
          <w:u w:val="thick"/>
        </w:rPr>
        <w:t>Audi,</w:t>
      </w:r>
      <w:r>
        <w:rPr>
          <w:spacing w:val="-7"/>
          <w:u w:val="thick"/>
        </w:rPr>
        <w:t xml:space="preserve"> </w:t>
      </w:r>
      <w:r>
        <w:rPr>
          <w:u w:val="thick"/>
        </w:rPr>
        <w:t>VW</w:t>
      </w:r>
      <w:r>
        <w:rPr>
          <w:spacing w:val="-8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Skoda,</w:t>
      </w:r>
      <w:r>
        <w:rPr>
          <w:spacing w:val="-7"/>
          <w:u w:val="thick"/>
        </w:rPr>
        <w:t xml:space="preserve"> </w:t>
      </w:r>
      <w:r>
        <w:rPr>
          <w:u w:val="thick"/>
        </w:rPr>
        <w:t>Al</w:t>
      </w:r>
      <w:r>
        <w:rPr>
          <w:spacing w:val="-7"/>
          <w:u w:val="thick"/>
        </w:rPr>
        <w:t xml:space="preserve"> </w:t>
      </w:r>
      <w:r>
        <w:rPr>
          <w:u w:val="thick"/>
        </w:rPr>
        <w:t>Ain</w:t>
      </w:r>
      <w:r>
        <w:rPr>
          <w:spacing w:val="-7"/>
          <w:u w:val="thick"/>
        </w:rPr>
        <w:t xml:space="preserve"> </w:t>
      </w:r>
      <w:r>
        <w:rPr>
          <w:spacing w:val="-5"/>
          <w:u w:val="thick"/>
        </w:rPr>
        <w:t>UAE</w:t>
      </w:r>
    </w:p>
    <w:p w14:paraId="09C1AC87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Responsible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over</w:t>
      </w:r>
      <w:r>
        <w:rPr>
          <w:spacing w:val="-8"/>
          <w:sz w:val="20"/>
        </w:rPr>
        <w:t xml:space="preserve"> </w:t>
      </w:r>
      <w:r>
        <w:rPr>
          <w:sz w:val="20"/>
        </w:rPr>
        <w:t>80</w:t>
      </w:r>
      <w:r>
        <w:rPr>
          <w:spacing w:val="-8"/>
          <w:sz w:val="20"/>
        </w:rPr>
        <w:t xml:space="preserve"> </w:t>
      </w:r>
      <w:r>
        <w:rPr>
          <w:sz w:val="20"/>
        </w:rPr>
        <w:t>members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staff,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Managers.</w:t>
      </w:r>
    </w:p>
    <w:p w14:paraId="66046AE4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Producing</w:t>
      </w:r>
      <w:r>
        <w:rPr>
          <w:spacing w:val="-7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$</w:t>
      </w:r>
      <w:r>
        <w:rPr>
          <w:spacing w:val="-4"/>
          <w:sz w:val="20"/>
        </w:rPr>
        <w:t xml:space="preserve"> </w:t>
      </w:r>
      <w:r>
        <w:rPr>
          <w:sz w:val="20"/>
        </w:rPr>
        <w:t>30M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line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budget.</w:t>
      </w:r>
    </w:p>
    <w:p w14:paraId="5285A157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Achieving</w:t>
      </w:r>
      <w:r>
        <w:rPr>
          <w:spacing w:val="-6"/>
          <w:sz w:val="20"/>
        </w:rPr>
        <w:t xml:space="preserve"> </w:t>
      </w:r>
      <w:r>
        <w:rPr>
          <w:sz w:val="20"/>
        </w:rPr>
        <w:t>365</w:t>
      </w:r>
      <w:r>
        <w:rPr>
          <w:spacing w:val="-5"/>
          <w:sz w:val="20"/>
        </w:rPr>
        <w:t xml:space="preserve"> </w:t>
      </w:r>
      <w:r>
        <w:rPr>
          <w:sz w:val="20"/>
        </w:rPr>
        <w:t>units’</w:t>
      </w:r>
      <w:r>
        <w:rPr>
          <w:spacing w:val="-5"/>
          <w:sz w:val="20"/>
        </w:rPr>
        <w:t xml:space="preserve"> </w:t>
      </w:r>
      <w:r>
        <w:rPr>
          <w:sz w:val="20"/>
        </w:rPr>
        <w:t>sales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2021.</w:t>
      </w:r>
    </w:p>
    <w:p w14:paraId="6B8B71C0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Budgeting,</w:t>
      </w:r>
      <w:r>
        <w:rPr>
          <w:spacing w:val="-7"/>
          <w:sz w:val="20"/>
        </w:rPr>
        <w:t xml:space="preserve"> </w:t>
      </w:r>
      <w:r>
        <w:rPr>
          <w:sz w:val="20"/>
        </w:rPr>
        <w:t>sales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sales.</w:t>
      </w:r>
    </w:p>
    <w:p w14:paraId="5F97C936" w14:textId="62942348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Successfully</w:t>
      </w:r>
      <w:r>
        <w:rPr>
          <w:spacing w:val="-11"/>
          <w:sz w:val="20"/>
        </w:rPr>
        <w:t xml:space="preserve"> </w:t>
      </w:r>
      <w:r>
        <w:rPr>
          <w:sz w:val="20"/>
        </w:rPr>
        <w:t>reorganized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branch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qualified</w:t>
      </w:r>
      <w:r>
        <w:rPr>
          <w:spacing w:val="-9"/>
          <w:sz w:val="20"/>
        </w:rPr>
        <w:t xml:space="preserve"> </w:t>
      </w:r>
      <w:r>
        <w:rPr>
          <w:sz w:val="20"/>
        </w:rPr>
        <w:t>managers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staff</w:t>
      </w:r>
      <w:r w:rsidR="003A582A">
        <w:rPr>
          <w:spacing w:val="-2"/>
          <w:sz w:val="20"/>
        </w:rPr>
        <w:t xml:space="preserve"> with focus on the aftersales operation</w:t>
      </w:r>
      <w:r w:rsidR="00195483">
        <w:rPr>
          <w:spacing w:val="-2"/>
          <w:sz w:val="20"/>
        </w:rPr>
        <w:t>.</w:t>
      </w:r>
    </w:p>
    <w:p w14:paraId="5D0EFD33" w14:textId="77777777" w:rsidR="009339A0" w:rsidRDefault="00CB360D">
      <w:pPr>
        <w:pStyle w:val="ListParagraph"/>
        <w:numPr>
          <w:ilvl w:val="0"/>
          <w:numId w:val="1"/>
        </w:numPr>
        <w:tabs>
          <w:tab w:val="left" w:pos="360"/>
        </w:tabs>
        <w:spacing w:before="145" w:line="264" w:lineRule="auto"/>
        <w:ind w:right="116"/>
        <w:rPr>
          <w:rFonts w:ascii="Times New Roman" w:hAnsi="Times New Roman"/>
          <w:sz w:val="20"/>
        </w:rPr>
      </w:pPr>
      <w:r>
        <w:rPr>
          <w:sz w:val="20"/>
        </w:rPr>
        <w:t>Improving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contentiously</w:t>
      </w:r>
      <w:r>
        <w:rPr>
          <w:spacing w:val="-4"/>
          <w:sz w:val="20"/>
        </w:rPr>
        <w:t xml:space="preserve"> </w:t>
      </w:r>
      <w:r>
        <w:rPr>
          <w:sz w:val="20"/>
        </w:rPr>
        <w:t>achieving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CSS</w:t>
      </w:r>
      <w:r>
        <w:rPr>
          <w:spacing w:val="-4"/>
          <w:sz w:val="20"/>
        </w:rPr>
        <w:t xml:space="preserve"> </w:t>
      </w:r>
      <w:r>
        <w:rPr>
          <w:sz w:val="20"/>
        </w:rPr>
        <w:t>scores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top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region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brands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 sales and aftersales. GCC service team of the year VW 2015, Audi 2016 and Audi runner up 2019 </w:t>
      </w:r>
      <w:r>
        <w:rPr>
          <w:spacing w:val="-2"/>
          <w:sz w:val="20"/>
        </w:rPr>
        <w:t>2021.</w:t>
      </w:r>
    </w:p>
    <w:p w14:paraId="23146C8A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20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Putting</w:t>
      </w:r>
      <w:r>
        <w:rPr>
          <w:spacing w:val="-11"/>
          <w:sz w:val="20"/>
        </w:rPr>
        <w:t xml:space="preserve"> </w:t>
      </w:r>
      <w:r>
        <w:rPr>
          <w:sz w:val="20"/>
        </w:rPr>
        <w:t>forward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marketing</w:t>
      </w:r>
      <w:r>
        <w:rPr>
          <w:spacing w:val="-8"/>
          <w:sz w:val="20"/>
        </w:rPr>
        <w:t xml:space="preserve"> </w:t>
      </w:r>
      <w:r>
        <w:rPr>
          <w:sz w:val="20"/>
        </w:rPr>
        <w:t>plan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branch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central</w:t>
      </w:r>
      <w:r>
        <w:rPr>
          <w:spacing w:val="-9"/>
          <w:sz w:val="20"/>
        </w:rPr>
        <w:t xml:space="preserve"> </w:t>
      </w:r>
      <w:r>
        <w:rPr>
          <w:sz w:val="20"/>
        </w:rPr>
        <w:t>marketing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dept.</w:t>
      </w:r>
    </w:p>
    <w:p w14:paraId="6194A9E5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Cultivate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relations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based</w:t>
      </w:r>
      <w:r>
        <w:rPr>
          <w:spacing w:val="-6"/>
          <w:sz w:val="20"/>
        </w:rPr>
        <w:t xml:space="preserve"> </w:t>
      </w:r>
      <w:r>
        <w:rPr>
          <w:sz w:val="20"/>
        </w:rPr>
        <w:t>SME,</w:t>
      </w:r>
      <w:r>
        <w:rPr>
          <w:spacing w:val="-6"/>
          <w:sz w:val="20"/>
        </w:rPr>
        <w:t xml:space="preserve"> </w:t>
      </w:r>
      <w:r>
        <w:rPr>
          <w:sz w:val="20"/>
        </w:rPr>
        <w:t>VIP’S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government</w:t>
      </w:r>
    </w:p>
    <w:p w14:paraId="1F46A623" w14:textId="77777777" w:rsidR="009339A0" w:rsidRDefault="00CB360D">
      <w:pPr>
        <w:pStyle w:val="ListParagraph"/>
        <w:numPr>
          <w:ilvl w:val="0"/>
          <w:numId w:val="1"/>
        </w:numPr>
        <w:tabs>
          <w:tab w:val="left" w:pos="360"/>
        </w:tabs>
        <w:spacing w:before="145" w:line="264" w:lineRule="auto"/>
        <w:ind w:right="199"/>
        <w:rPr>
          <w:rFonts w:ascii="Times New Roman" w:hAnsi="Times New Roman"/>
          <w:sz w:val="20"/>
        </w:rPr>
      </w:pPr>
      <w:r>
        <w:rPr>
          <w:sz w:val="20"/>
        </w:rPr>
        <w:t>Reviewing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incentive</w:t>
      </w:r>
      <w:r>
        <w:rPr>
          <w:spacing w:val="-6"/>
          <w:sz w:val="20"/>
        </w:rPr>
        <w:t xml:space="preserve"> </w:t>
      </w:r>
      <w:r>
        <w:rPr>
          <w:sz w:val="20"/>
        </w:rPr>
        <w:t>schemes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sales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z w:val="20"/>
        </w:rPr>
        <w:t>sales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balance</w:t>
      </w:r>
      <w:r>
        <w:rPr>
          <w:spacing w:val="-6"/>
          <w:sz w:val="20"/>
        </w:rPr>
        <w:t xml:space="preserve"> </w:t>
      </w:r>
      <w:r>
        <w:rPr>
          <w:sz w:val="20"/>
        </w:rPr>
        <w:t>between company and staff benefits.</w:t>
      </w:r>
    </w:p>
    <w:p w14:paraId="74604E6D" w14:textId="77777777" w:rsidR="009339A0" w:rsidRDefault="009339A0">
      <w:pPr>
        <w:pStyle w:val="BodyText"/>
        <w:spacing w:before="0"/>
        <w:ind w:left="0" w:firstLine="0"/>
      </w:pPr>
    </w:p>
    <w:p w14:paraId="2DAD90E7" w14:textId="77777777" w:rsidR="009339A0" w:rsidRDefault="009339A0">
      <w:pPr>
        <w:pStyle w:val="BodyText"/>
        <w:spacing w:before="20"/>
        <w:ind w:left="0" w:firstLine="0"/>
      </w:pPr>
    </w:p>
    <w:p w14:paraId="769CB792" w14:textId="77777777" w:rsidR="009339A0" w:rsidRDefault="00CB360D">
      <w:pPr>
        <w:pStyle w:val="Heading1"/>
        <w:rPr>
          <w:u w:val="none"/>
        </w:rPr>
      </w:pPr>
      <w:r>
        <w:rPr>
          <w:u w:val="thick"/>
        </w:rPr>
        <w:t>Jan-2012</w:t>
      </w:r>
      <w:r>
        <w:rPr>
          <w:spacing w:val="-9"/>
          <w:u w:val="thick"/>
        </w:rPr>
        <w:t xml:space="preserve"> </w:t>
      </w:r>
      <w:r>
        <w:rPr>
          <w:u w:val="thick"/>
        </w:rPr>
        <w:t>to</w:t>
      </w:r>
      <w:r>
        <w:rPr>
          <w:spacing w:val="-7"/>
          <w:u w:val="thick"/>
        </w:rPr>
        <w:t xml:space="preserve"> </w:t>
      </w:r>
      <w:r>
        <w:rPr>
          <w:u w:val="thick"/>
        </w:rPr>
        <w:t>July</w:t>
      </w:r>
      <w:r>
        <w:rPr>
          <w:spacing w:val="-7"/>
          <w:u w:val="thick"/>
        </w:rPr>
        <w:t xml:space="preserve"> </w:t>
      </w:r>
      <w:r>
        <w:rPr>
          <w:u w:val="thick"/>
        </w:rPr>
        <w:t>2013:</w:t>
      </w:r>
      <w:r>
        <w:rPr>
          <w:spacing w:val="-6"/>
          <w:u w:val="thick"/>
        </w:rPr>
        <w:t xml:space="preserve"> </w:t>
      </w:r>
      <w:r>
        <w:rPr>
          <w:u w:val="thick"/>
        </w:rPr>
        <w:t>After</w:t>
      </w:r>
      <w:r>
        <w:rPr>
          <w:spacing w:val="-7"/>
          <w:u w:val="thick"/>
        </w:rPr>
        <w:t xml:space="preserve"> </w:t>
      </w:r>
      <w:r>
        <w:rPr>
          <w:u w:val="thick"/>
        </w:rPr>
        <w:t>Sales</w:t>
      </w:r>
      <w:r>
        <w:rPr>
          <w:spacing w:val="-7"/>
          <w:u w:val="thick"/>
        </w:rPr>
        <w:t xml:space="preserve"> </w:t>
      </w:r>
      <w:r>
        <w:rPr>
          <w:u w:val="thick"/>
        </w:rPr>
        <w:t>Manager,</w:t>
      </w:r>
      <w:r>
        <w:rPr>
          <w:spacing w:val="-7"/>
          <w:u w:val="thick"/>
        </w:rPr>
        <w:t xml:space="preserve"> </w:t>
      </w:r>
      <w:r>
        <w:rPr>
          <w:u w:val="thick"/>
        </w:rPr>
        <w:t>Porsche</w:t>
      </w:r>
      <w:r>
        <w:rPr>
          <w:spacing w:val="-6"/>
          <w:u w:val="thick"/>
        </w:rPr>
        <w:t xml:space="preserve"> </w:t>
      </w:r>
      <w:r>
        <w:rPr>
          <w:u w:val="thick"/>
        </w:rPr>
        <w:t>Abu</w:t>
      </w:r>
      <w:r>
        <w:rPr>
          <w:spacing w:val="-7"/>
          <w:u w:val="thick"/>
        </w:rPr>
        <w:t xml:space="preserve"> </w:t>
      </w:r>
      <w:r>
        <w:rPr>
          <w:u w:val="thick"/>
        </w:rPr>
        <w:t>Dhabi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Al</w:t>
      </w:r>
      <w:r>
        <w:rPr>
          <w:spacing w:val="-6"/>
          <w:u w:val="thick"/>
        </w:rPr>
        <w:t xml:space="preserve"> </w:t>
      </w:r>
      <w:r>
        <w:rPr>
          <w:spacing w:val="-5"/>
          <w:u w:val="thick"/>
        </w:rPr>
        <w:t>Ain</w:t>
      </w:r>
    </w:p>
    <w:p w14:paraId="753B4B14" w14:textId="77777777" w:rsidR="009339A0" w:rsidRDefault="009339A0">
      <w:pPr>
        <w:pStyle w:val="BodyText"/>
        <w:spacing w:before="0"/>
        <w:ind w:left="0" w:firstLine="0"/>
        <w:rPr>
          <w:b/>
        </w:rPr>
      </w:pPr>
    </w:p>
    <w:p w14:paraId="7EBC45F5" w14:textId="77777777" w:rsidR="009339A0" w:rsidRDefault="009339A0">
      <w:pPr>
        <w:pStyle w:val="BodyText"/>
        <w:spacing w:before="44"/>
        <w:ind w:left="0" w:firstLine="0"/>
        <w:rPr>
          <w:b/>
        </w:rPr>
      </w:pPr>
    </w:p>
    <w:p w14:paraId="17D4C669" w14:textId="77777777" w:rsidR="009339A0" w:rsidRDefault="00CB360D">
      <w:pPr>
        <w:pStyle w:val="ListParagraph"/>
        <w:numPr>
          <w:ilvl w:val="0"/>
          <w:numId w:val="1"/>
        </w:numPr>
        <w:tabs>
          <w:tab w:val="left" w:pos="105"/>
        </w:tabs>
        <w:spacing w:before="1"/>
        <w:ind w:left="105" w:hanging="105"/>
        <w:rPr>
          <w:sz w:val="20"/>
        </w:rPr>
      </w:pPr>
      <w:r>
        <w:rPr>
          <w:sz w:val="20"/>
        </w:rPr>
        <w:t>Responsible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branches,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z w:val="20"/>
        </w:rPr>
        <w:t>100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managers.</w:t>
      </w:r>
    </w:p>
    <w:p w14:paraId="58CC6E1A" w14:textId="77777777" w:rsidR="009339A0" w:rsidRDefault="00CB360D">
      <w:pPr>
        <w:pStyle w:val="ListParagraph"/>
        <w:numPr>
          <w:ilvl w:val="0"/>
          <w:numId w:val="1"/>
        </w:numPr>
        <w:tabs>
          <w:tab w:val="left" w:pos="105"/>
        </w:tabs>
        <w:ind w:left="105" w:hanging="105"/>
        <w:rPr>
          <w:sz w:val="20"/>
        </w:rPr>
      </w:pPr>
      <w:r>
        <w:rPr>
          <w:sz w:val="20"/>
        </w:rPr>
        <w:t>Producing</w:t>
      </w:r>
      <w:r>
        <w:rPr>
          <w:spacing w:val="-6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$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labor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$14</w:t>
      </w:r>
      <w:r>
        <w:rPr>
          <w:spacing w:val="-4"/>
          <w:sz w:val="20"/>
        </w:rPr>
        <w:t xml:space="preserve"> </w:t>
      </w:r>
      <w:r>
        <w:rPr>
          <w:sz w:val="20"/>
        </w:rPr>
        <w:t>M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parts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line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targets.</w:t>
      </w:r>
    </w:p>
    <w:p w14:paraId="35A8D1FC" w14:textId="77777777" w:rsidR="009339A0" w:rsidRDefault="00CB360D">
      <w:pPr>
        <w:pStyle w:val="ListParagraph"/>
        <w:numPr>
          <w:ilvl w:val="0"/>
          <w:numId w:val="1"/>
        </w:numPr>
        <w:tabs>
          <w:tab w:val="left" w:pos="105"/>
        </w:tabs>
        <w:spacing w:before="145"/>
        <w:ind w:left="105" w:hanging="105"/>
        <w:rPr>
          <w:sz w:val="20"/>
        </w:rPr>
      </w:pPr>
      <w:r>
        <w:rPr>
          <w:spacing w:val="-2"/>
          <w:sz w:val="20"/>
        </w:rPr>
        <w:t>Budgeting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sales,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profits,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expenses,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manpower,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Capex.</w:t>
      </w:r>
    </w:p>
    <w:p w14:paraId="288C71A9" w14:textId="77777777" w:rsidR="009339A0" w:rsidRDefault="00CB360D">
      <w:pPr>
        <w:pStyle w:val="ListParagraph"/>
        <w:numPr>
          <w:ilvl w:val="0"/>
          <w:numId w:val="1"/>
        </w:numPr>
        <w:tabs>
          <w:tab w:val="left" w:pos="105"/>
        </w:tabs>
        <w:ind w:left="105" w:hanging="105"/>
        <w:rPr>
          <w:sz w:val="20"/>
        </w:rPr>
      </w:pPr>
      <w:r>
        <w:rPr>
          <w:spacing w:val="-2"/>
          <w:sz w:val="20"/>
        </w:rPr>
        <w:t>Maintaining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productivity,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efficiency,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utilization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KPI’S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close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regional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industry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averages.</w:t>
      </w:r>
    </w:p>
    <w:p w14:paraId="2EF13451" w14:textId="77777777" w:rsidR="009339A0" w:rsidRDefault="00CB360D">
      <w:pPr>
        <w:pStyle w:val="ListParagraph"/>
        <w:numPr>
          <w:ilvl w:val="0"/>
          <w:numId w:val="1"/>
        </w:numPr>
        <w:tabs>
          <w:tab w:val="left" w:pos="105"/>
        </w:tabs>
        <w:spacing w:line="264" w:lineRule="auto"/>
        <w:ind w:left="0" w:right="235" w:firstLine="0"/>
        <w:rPr>
          <w:sz w:val="20"/>
        </w:rPr>
      </w:pPr>
      <w:r>
        <w:rPr>
          <w:sz w:val="20"/>
        </w:rPr>
        <w:t>Structured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CRM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introduced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clear</w:t>
      </w:r>
      <w:r>
        <w:rPr>
          <w:spacing w:val="-5"/>
          <w:sz w:val="20"/>
        </w:rPr>
        <w:t xml:space="preserve"> </w:t>
      </w:r>
      <w:r>
        <w:rPr>
          <w:sz w:val="20"/>
        </w:rPr>
        <w:t>complaint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after sales dept.</w:t>
      </w:r>
    </w:p>
    <w:p w14:paraId="7670CBAF" w14:textId="77777777" w:rsidR="009339A0" w:rsidRDefault="00CB360D">
      <w:pPr>
        <w:pStyle w:val="ListParagraph"/>
        <w:numPr>
          <w:ilvl w:val="0"/>
          <w:numId w:val="1"/>
        </w:numPr>
        <w:tabs>
          <w:tab w:val="left" w:pos="105"/>
        </w:tabs>
        <w:spacing w:before="120"/>
        <w:ind w:left="105" w:hanging="105"/>
        <w:rPr>
          <w:sz w:val="20"/>
        </w:rPr>
      </w:pPr>
      <w:r>
        <w:rPr>
          <w:sz w:val="20"/>
        </w:rPr>
        <w:t>Achieving</w:t>
      </w:r>
      <w:r>
        <w:rPr>
          <w:spacing w:val="-11"/>
          <w:sz w:val="20"/>
        </w:rPr>
        <w:t xml:space="preserve"> </w:t>
      </w:r>
      <w:r>
        <w:rPr>
          <w:sz w:val="20"/>
        </w:rPr>
        <w:t>highest</w:t>
      </w:r>
      <w:r>
        <w:rPr>
          <w:spacing w:val="-8"/>
          <w:sz w:val="20"/>
        </w:rPr>
        <w:t xml:space="preserve"> </w:t>
      </w:r>
      <w:r>
        <w:rPr>
          <w:sz w:val="20"/>
        </w:rPr>
        <w:t>score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sales</w:t>
      </w:r>
      <w:r>
        <w:rPr>
          <w:spacing w:val="-8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process</w:t>
      </w:r>
      <w:r>
        <w:rPr>
          <w:spacing w:val="-8"/>
          <w:sz w:val="20"/>
        </w:rPr>
        <w:t xml:space="preserve"> </w:t>
      </w:r>
      <w:r>
        <w:rPr>
          <w:sz w:val="20"/>
        </w:rPr>
        <w:t>efficiency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Porsche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worldwide.</w:t>
      </w:r>
    </w:p>
    <w:p w14:paraId="6042E49F" w14:textId="77777777" w:rsidR="009339A0" w:rsidRDefault="00CB360D">
      <w:pPr>
        <w:pStyle w:val="ListParagraph"/>
        <w:numPr>
          <w:ilvl w:val="0"/>
          <w:numId w:val="1"/>
        </w:numPr>
        <w:tabs>
          <w:tab w:val="left" w:pos="105"/>
        </w:tabs>
        <w:spacing w:before="145"/>
        <w:ind w:left="105" w:hanging="105"/>
        <w:rPr>
          <w:sz w:val="20"/>
        </w:rPr>
      </w:pPr>
      <w:r>
        <w:rPr>
          <w:sz w:val="20"/>
        </w:rPr>
        <w:t>Received</w:t>
      </w:r>
      <w:r>
        <w:rPr>
          <w:spacing w:val="-11"/>
          <w:sz w:val="20"/>
        </w:rPr>
        <w:t xml:space="preserve"> </w:t>
      </w:r>
      <w:r>
        <w:rPr>
          <w:sz w:val="20"/>
        </w:rPr>
        <w:t>second</w:t>
      </w:r>
      <w:r>
        <w:rPr>
          <w:spacing w:val="-9"/>
          <w:sz w:val="20"/>
        </w:rPr>
        <w:t xml:space="preserve"> </w:t>
      </w:r>
      <w:r>
        <w:rPr>
          <w:sz w:val="20"/>
        </w:rPr>
        <w:t>place</w:t>
      </w:r>
      <w:r>
        <w:rPr>
          <w:spacing w:val="-9"/>
          <w:sz w:val="20"/>
        </w:rPr>
        <w:t xml:space="preserve"> </w:t>
      </w:r>
      <w:r>
        <w:rPr>
          <w:sz w:val="20"/>
        </w:rPr>
        <w:t>Porsche</w:t>
      </w:r>
      <w:r>
        <w:rPr>
          <w:spacing w:val="-9"/>
          <w:sz w:val="20"/>
        </w:rPr>
        <w:t xml:space="preserve"> </w:t>
      </w:r>
      <w:r>
        <w:rPr>
          <w:sz w:val="20"/>
        </w:rPr>
        <w:t>excellence</w:t>
      </w:r>
      <w:r>
        <w:rPr>
          <w:spacing w:val="-9"/>
          <w:sz w:val="20"/>
        </w:rPr>
        <w:t xml:space="preserve"> </w:t>
      </w:r>
      <w:r>
        <w:rPr>
          <w:sz w:val="20"/>
        </w:rPr>
        <w:t>award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regional</w:t>
      </w:r>
      <w:r>
        <w:rPr>
          <w:spacing w:val="-9"/>
          <w:sz w:val="20"/>
        </w:rPr>
        <w:t xml:space="preserve"> </w:t>
      </w:r>
      <w:r>
        <w:rPr>
          <w:sz w:val="20"/>
        </w:rPr>
        <w:t>level.,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2012.</w:t>
      </w:r>
    </w:p>
    <w:p w14:paraId="01497EE8" w14:textId="77777777" w:rsidR="009339A0" w:rsidRDefault="009339A0">
      <w:pPr>
        <w:pStyle w:val="ListParagraph"/>
        <w:rPr>
          <w:sz w:val="20"/>
        </w:rPr>
        <w:sectPr w:rsidR="009339A0">
          <w:pgSz w:w="12240" w:h="15840"/>
          <w:pgMar w:top="1400" w:right="1800" w:bottom="1440" w:left="1800" w:header="0" w:footer="1227" w:gutter="0"/>
          <w:cols w:space="720"/>
        </w:sectPr>
      </w:pPr>
    </w:p>
    <w:p w14:paraId="7B964745" w14:textId="77777777" w:rsidR="009339A0" w:rsidRDefault="00CB360D">
      <w:pPr>
        <w:pStyle w:val="Heading1"/>
        <w:spacing w:before="32"/>
        <w:rPr>
          <w:u w:val="none"/>
        </w:rPr>
      </w:pPr>
      <w:r>
        <w:rPr>
          <w:u w:val="thick"/>
        </w:rPr>
        <w:t>Nov.</w:t>
      </w:r>
      <w:r>
        <w:rPr>
          <w:spacing w:val="-11"/>
          <w:u w:val="thick"/>
        </w:rPr>
        <w:t xml:space="preserve"> </w:t>
      </w:r>
      <w:r>
        <w:rPr>
          <w:u w:val="thick"/>
        </w:rPr>
        <w:t>2010</w:t>
      </w:r>
      <w:r>
        <w:rPr>
          <w:spacing w:val="-8"/>
          <w:u w:val="thick"/>
        </w:rPr>
        <w:t xml:space="preserve"> </w:t>
      </w:r>
      <w:r>
        <w:rPr>
          <w:u w:val="thick"/>
        </w:rPr>
        <w:t>to</w:t>
      </w:r>
      <w:r>
        <w:rPr>
          <w:spacing w:val="-8"/>
          <w:u w:val="thick"/>
        </w:rPr>
        <w:t xml:space="preserve"> </w:t>
      </w:r>
      <w:r>
        <w:rPr>
          <w:u w:val="thick"/>
        </w:rPr>
        <w:t>Dec-2011</w:t>
      </w:r>
      <w:r>
        <w:rPr>
          <w:spacing w:val="-8"/>
          <w:u w:val="thick"/>
        </w:rPr>
        <w:t xml:space="preserve"> </w:t>
      </w:r>
      <w:r>
        <w:rPr>
          <w:u w:val="thick"/>
        </w:rPr>
        <w:t>Parts</w:t>
      </w:r>
      <w:r>
        <w:rPr>
          <w:spacing w:val="-9"/>
          <w:u w:val="thick"/>
        </w:rPr>
        <w:t xml:space="preserve"> </w:t>
      </w:r>
      <w:r>
        <w:rPr>
          <w:u w:val="thick"/>
        </w:rPr>
        <w:t>Manager,</w:t>
      </w:r>
      <w:r>
        <w:rPr>
          <w:spacing w:val="-8"/>
          <w:u w:val="thick"/>
        </w:rPr>
        <w:t xml:space="preserve"> </w:t>
      </w:r>
      <w:r>
        <w:rPr>
          <w:u w:val="thick"/>
        </w:rPr>
        <w:t>Porsche</w:t>
      </w:r>
      <w:r>
        <w:rPr>
          <w:spacing w:val="-8"/>
          <w:u w:val="thick"/>
        </w:rPr>
        <w:t xml:space="preserve"> </w:t>
      </w:r>
      <w:r>
        <w:rPr>
          <w:u w:val="thick"/>
        </w:rPr>
        <w:t>Center</w:t>
      </w:r>
      <w:r>
        <w:rPr>
          <w:spacing w:val="-8"/>
          <w:u w:val="thick"/>
        </w:rPr>
        <w:t xml:space="preserve"> </w:t>
      </w:r>
      <w:r>
        <w:rPr>
          <w:u w:val="thick"/>
        </w:rPr>
        <w:t>Abu</w:t>
      </w:r>
      <w:r>
        <w:rPr>
          <w:spacing w:val="-9"/>
          <w:u w:val="thick"/>
        </w:rPr>
        <w:t xml:space="preserve"> </w:t>
      </w:r>
      <w:r>
        <w:rPr>
          <w:u w:val="thick"/>
        </w:rPr>
        <w:t>Dhabi</w:t>
      </w:r>
      <w:r>
        <w:rPr>
          <w:spacing w:val="-8"/>
          <w:u w:val="thick"/>
        </w:rPr>
        <w:t xml:space="preserve"> </w:t>
      </w:r>
      <w:r>
        <w:rPr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u w:val="thick"/>
        </w:rPr>
        <w:t>Al</w:t>
      </w:r>
      <w:r>
        <w:rPr>
          <w:spacing w:val="-8"/>
          <w:u w:val="thick"/>
        </w:rPr>
        <w:t xml:space="preserve"> </w:t>
      </w:r>
      <w:r>
        <w:rPr>
          <w:spacing w:val="-5"/>
          <w:u w:val="thick"/>
        </w:rPr>
        <w:t>Ain</w:t>
      </w:r>
    </w:p>
    <w:p w14:paraId="4F391CB9" w14:textId="77777777" w:rsidR="009339A0" w:rsidRDefault="009339A0">
      <w:pPr>
        <w:pStyle w:val="BodyText"/>
        <w:spacing w:before="0"/>
        <w:ind w:left="0" w:firstLine="0"/>
        <w:rPr>
          <w:b/>
        </w:rPr>
      </w:pPr>
    </w:p>
    <w:p w14:paraId="5D0FD7EC" w14:textId="77777777" w:rsidR="009339A0" w:rsidRDefault="009339A0">
      <w:pPr>
        <w:pStyle w:val="BodyText"/>
        <w:spacing w:before="44"/>
        <w:ind w:left="0" w:firstLine="0"/>
        <w:rPr>
          <w:b/>
        </w:rPr>
      </w:pPr>
    </w:p>
    <w:p w14:paraId="43DB5618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Responsible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branches,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33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supervisors.</w:t>
      </w:r>
    </w:p>
    <w:p w14:paraId="5082BCFF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Producing</w:t>
      </w:r>
      <w:r>
        <w:rPr>
          <w:spacing w:val="-7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z w:val="20"/>
        </w:rPr>
        <w:t>$12.00</w:t>
      </w:r>
      <w:r>
        <w:rPr>
          <w:spacing w:val="-5"/>
          <w:sz w:val="20"/>
        </w:rPr>
        <w:t xml:space="preserve"> </w:t>
      </w:r>
      <w:r>
        <w:rPr>
          <w:sz w:val="20"/>
        </w:rPr>
        <w:t>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net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profit.</w:t>
      </w:r>
    </w:p>
    <w:p w14:paraId="42995A27" w14:textId="77777777" w:rsidR="009339A0" w:rsidRDefault="00CB360D">
      <w:pPr>
        <w:pStyle w:val="ListParagraph"/>
        <w:numPr>
          <w:ilvl w:val="0"/>
          <w:numId w:val="1"/>
        </w:numPr>
        <w:tabs>
          <w:tab w:val="left" w:pos="360"/>
        </w:tabs>
        <w:spacing w:line="264" w:lineRule="auto"/>
        <w:ind w:right="130"/>
        <w:rPr>
          <w:rFonts w:ascii="Times New Roman" w:hAnsi="Times New Roman"/>
          <w:sz w:val="20"/>
        </w:rPr>
      </w:pPr>
      <w:r>
        <w:rPr>
          <w:sz w:val="20"/>
        </w:rPr>
        <w:t>Increase</w:t>
      </w:r>
      <w:r>
        <w:rPr>
          <w:spacing w:val="-4"/>
          <w:sz w:val="20"/>
        </w:rPr>
        <w:t xml:space="preserve"> </w:t>
      </w:r>
      <w:r>
        <w:rPr>
          <w:sz w:val="20"/>
        </w:rPr>
        <w:t>parts</w:t>
      </w:r>
      <w:r>
        <w:rPr>
          <w:spacing w:val="-4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better</w:t>
      </w:r>
      <w:r>
        <w:rPr>
          <w:spacing w:val="-4"/>
          <w:sz w:val="20"/>
        </w:rPr>
        <w:t xml:space="preserve"> </w:t>
      </w:r>
      <w:r>
        <w:rPr>
          <w:sz w:val="20"/>
        </w:rPr>
        <w:t>parts</w:t>
      </w:r>
      <w:r>
        <w:rPr>
          <w:spacing w:val="-4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expansion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wholesale</w:t>
      </w:r>
      <w:r>
        <w:rPr>
          <w:spacing w:val="-4"/>
          <w:sz w:val="20"/>
        </w:rPr>
        <w:t xml:space="preserve"> </w:t>
      </w:r>
      <w:r>
        <w:rPr>
          <w:sz w:val="20"/>
        </w:rPr>
        <w:t>and export business.</w:t>
      </w:r>
    </w:p>
    <w:p w14:paraId="10246A01" w14:textId="77777777" w:rsidR="009339A0" w:rsidRDefault="00CB360D">
      <w:pPr>
        <w:pStyle w:val="ListParagraph"/>
        <w:numPr>
          <w:ilvl w:val="0"/>
          <w:numId w:val="1"/>
        </w:numPr>
        <w:tabs>
          <w:tab w:val="left" w:pos="360"/>
        </w:tabs>
        <w:spacing w:before="120" w:line="264" w:lineRule="auto"/>
        <w:ind w:right="289"/>
        <w:rPr>
          <w:rFonts w:ascii="Times New Roman" w:hAnsi="Times New Roman"/>
          <w:sz w:val="20"/>
        </w:rPr>
      </w:pPr>
      <w:r>
        <w:rPr>
          <w:sz w:val="20"/>
        </w:rPr>
        <w:t>Increase</w:t>
      </w:r>
      <w:r>
        <w:rPr>
          <w:spacing w:val="-6"/>
          <w:sz w:val="20"/>
        </w:rPr>
        <w:t xml:space="preserve"> </w:t>
      </w:r>
      <w:r>
        <w:rPr>
          <w:sz w:val="20"/>
        </w:rPr>
        <w:t>stock</w:t>
      </w:r>
      <w:r>
        <w:rPr>
          <w:spacing w:val="-6"/>
          <w:sz w:val="20"/>
        </w:rPr>
        <w:t xml:space="preserve"> </w:t>
      </w:r>
      <w:r>
        <w:rPr>
          <w:sz w:val="20"/>
        </w:rPr>
        <w:t>turnover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times</w:t>
      </w:r>
      <w:r>
        <w:rPr>
          <w:spacing w:val="-6"/>
          <w:sz w:val="20"/>
        </w:rPr>
        <w:t xml:space="preserve"> </w:t>
      </w:r>
      <w:r>
        <w:rPr>
          <w:sz w:val="20"/>
        </w:rPr>
        <w:t>PA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efficient</w:t>
      </w:r>
      <w:r>
        <w:rPr>
          <w:spacing w:val="-6"/>
          <w:sz w:val="20"/>
        </w:rPr>
        <w:t xml:space="preserve"> </w:t>
      </w:r>
      <w:r>
        <w:rPr>
          <w:sz w:val="20"/>
        </w:rPr>
        <w:t>ordering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sale</w:t>
      </w:r>
      <w:r>
        <w:rPr>
          <w:spacing w:val="-6"/>
          <w:sz w:val="20"/>
        </w:rPr>
        <w:t xml:space="preserve"> </w:t>
      </w:r>
      <w:r>
        <w:rPr>
          <w:sz w:val="20"/>
        </w:rPr>
        <w:t>of obsolete stock.</w:t>
      </w:r>
    </w:p>
    <w:p w14:paraId="6003680D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20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Reduced</w:t>
      </w:r>
      <w:r>
        <w:rPr>
          <w:spacing w:val="-7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z w:val="20"/>
        </w:rPr>
        <w:t>cost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8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efficient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mix.</w:t>
      </w:r>
    </w:p>
    <w:p w14:paraId="7DBBA3B2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Implement</w:t>
      </w:r>
      <w:r>
        <w:rPr>
          <w:spacing w:val="-9"/>
          <w:sz w:val="20"/>
        </w:rPr>
        <w:t xml:space="preserve"> </w:t>
      </w:r>
      <w:r>
        <w:rPr>
          <w:sz w:val="20"/>
        </w:rPr>
        <w:t>staff</w:t>
      </w:r>
      <w:r>
        <w:rPr>
          <w:spacing w:val="-8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programs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Porsche.</w:t>
      </w:r>
    </w:p>
    <w:p w14:paraId="2283CFDD" w14:textId="77777777" w:rsidR="009339A0" w:rsidRDefault="009339A0">
      <w:pPr>
        <w:pStyle w:val="BodyText"/>
        <w:spacing w:before="0"/>
        <w:ind w:left="0" w:firstLine="0"/>
      </w:pPr>
    </w:p>
    <w:p w14:paraId="35CA0FDA" w14:textId="77777777" w:rsidR="009339A0" w:rsidRDefault="009339A0">
      <w:pPr>
        <w:pStyle w:val="BodyText"/>
        <w:spacing w:before="44"/>
        <w:ind w:left="0" w:firstLine="0"/>
      </w:pPr>
    </w:p>
    <w:p w14:paraId="23CEEB60" w14:textId="77777777" w:rsidR="009339A0" w:rsidRDefault="00CB360D">
      <w:pPr>
        <w:pStyle w:val="Heading1"/>
        <w:spacing w:before="1"/>
        <w:rPr>
          <w:u w:val="none"/>
        </w:rPr>
      </w:pPr>
      <w:r>
        <w:rPr>
          <w:u w:val="thick"/>
        </w:rPr>
        <w:t>May-2010</w:t>
      </w:r>
      <w:r>
        <w:rPr>
          <w:spacing w:val="-8"/>
          <w:u w:val="thick"/>
        </w:rPr>
        <w:t xml:space="preserve"> </w:t>
      </w:r>
      <w:r>
        <w:rPr>
          <w:u w:val="thick"/>
        </w:rPr>
        <w:t>to</w:t>
      </w:r>
      <w:r>
        <w:rPr>
          <w:spacing w:val="-8"/>
          <w:u w:val="thick"/>
        </w:rPr>
        <w:t xml:space="preserve"> </w:t>
      </w:r>
      <w:r>
        <w:rPr>
          <w:u w:val="thick"/>
        </w:rPr>
        <w:t>Oct.</w:t>
      </w:r>
      <w:r>
        <w:rPr>
          <w:spacing w:val="-7"/>
          <w:u w:val="thick"/>
        </w:rPr>
        <w:t xml:space="preserve"> </w:t>
      </w:r>
      <w:r>
        <w:rPr>
          <w:u w:val="thick"/>
        </w:rPr>
        <w:t>2010</w:t>
      </w:r>
      <w:r>
        <w:rPr>
          <w:spacing w:val="69"/>
          <w:u w:val="thick"/>
        </w:rPr>
        <w:t xml:space="preserve"> </w:t>
      </w:r>
      <w:r>
        <w:rPr>
          <w:u w:val="thick"/>
        </w:rPr>
        <w:t>General</w:t>
      </w:r>
      <w:r>
        <w:rPr>
          <w:spacing w:val="-8"/>
          <w:u w:val="thick"/>
        </w:rPr>
        <w:t xml:space="preserve"> </w:t>
      </w:r>
      <w:r>
        <w:rPr>
          <w:u w:val="thick"/>
        </w:rPr>
        <w:t>Manager</w:t>
      </w:r>
      <w:r>
        <w:rPr>
          <w:spacing w:val="-7"/>
          <w:u w:val="thick"/>
        </w:rPr>
        <w:t xml:space="preserve"> </w:t>
      </w:r>
      <w:r>
        <w:rPr>
          <w:u w:val="thick"/>
        </w:rPr>
        <w:t>Parts,</w:t>
      </w:r>
      <w:r>
        <w:rPr>
          <w:spacing w:val="-8"/>
          <w:u w:val="thick"/>
        </w:rPr>
        <w:t xml:space="preserve"> </w:t>
      </w:r>
      <w:r>
        <w:rPr>
          <w:u w:val="thick"/>
        </w:rPr>
        <w:t>Chrysler,</w:t>
      </w:r>
      <w:r>
        <w:rPr>
          <w:spacing w:val="-7"/>
          <w:u w:val="thick"/>
        </w:rPr>
        <w:t xml:space="preserve"> </w:t>
      </w:r>
      <w:r>
        <w:rPr>
          <w:u w:val="thick"/>
        </w:rPr>
        <w:t>Jeep,</w:t>
      </w:r>
      <w:r>
        <w:rPr>
          <w:spacing w:val="-8"/>
          <w:u w:val="thick"/>
        </w:rPr>
        <w:t xml:space="preserve"> </w:t>
      </w:r>
      <w:r>
        <w:rPr>
          <w:u w:val="thick"/>
        </w:rPr>
        <w:t>Dodge</w:t>
      </w:r>
      <w:r>
        <w:rPr>
          <w:spacing w:val="-7"/>
          <w:u w:val="thick"/>
        </w:rPr>
        <w:t xml:space="preserve"> </w:t>
      </w:r>
      <w:r>
        <w:rPr>
          <w:spacing w:val="-5"/>
          <w:u w:val="thick"/>
        </w:rPr>
        <w:t>SA.</w:t>
      </w:r>
    </w:p>
    <w:p w14:paraId="542878CC" w14:textId="77777777" w:rsidR="009339A0" w:rsidRDefault="009339A0">
      <w:pPr>
        <w:pStyle w:val="BodyText"/>
        <w:spacing w:before="0"/>
        <w:ind w:left="0" w:firstLine="0"/>
        <w:rPr>
          <w:b/>
        </w:rPr>
      </w:pPr>
    </w:p>
    <w:p w14:paraId="2FAF096B" w14:textId="77777777" w:rsidR="009339A0" w:rsidRDefault="009339A0">
      <w:pPr>
        <w:pStyle w:val="BodyText"/>
        <w:spacing w:before="44"/>
        <w:ind w:left="0" w:firstLine="0"/>
        <w:rPr>
          <w:b/>
        </w:rPr>
      </w:pPr>
    </w:p>
    <w:p w14:paraId="69092982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0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Responsibility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17</w:t>
      </w:r>
      <w:r>
        <w:rPr>
          <w:spacing w:val="-6"/>
          <w:sz w:val="20"/>
        </w:rPr>
        <w:t xml:space="preserve"> </w:t>
      </w:r>
      <w:r>
        <w:rPr>
          <w:sz w:val="20"/>
        </w:rPr>
        <w:t>branches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70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includes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managers.</w:t>
      </w:r>
    </w:p>
    <w:p w14:paraId="1F8A3FB0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Managing</w:t>
      </w:r>
      <w:r>
        <w:rPr>
          <w:spacing w:val="33"/>
          <w:sz w:val="20"/>
        </w:rPr>
        <w:t xml:space="preserve"> </w:t>
      </w:r>
      <w:r>
        <w:rPr>
          <w:sz w:val="20"/>
        </w:rPr>
        <w:t>target</w:t>
      </w:r>
      <w:r>
        <w:rPr>
          <w:spacing w:val="-6"/>
          <w:sz w:val="20"/>
        </w:rPr>
        <w:t xml:space="preserve"> </w:t>
      </w:r>
      <w:r>
        <w:rPr>
          <w:sz w:val="20"/>
        </w:rPr>
        <w:t>sales</w:t>
      </w:r>
      <w:r>
        <w:rPr>
          <w:spacing w:val="-6"/>
          <w:sz w:val="20"/>
        </w:rPr>
        <w:t xml:space="preserve"> </w:t>
      </w:r>
      <w:r>
        <w:rPr>
          <w:sz w:val="20"/>
        </w:rPr>
        <w:t>budget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$30.00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M</w:t>
      </w:r>
    </w:p>
    <w:p w14:paraId="15BA0627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$4.5</w:t>
      </w:r>
      <w:r>
        <w:rPr>
          <w:spacing w:val="-5"/>
          <w:sz w:val="20"/>
        </w:rPr>
        <w:t xml:space="preserve"> </w:t>
      </w:r>
      <w:r>
        <w:rPr>
          <w:sz w:val="20"/>
        </w:rPr>
        <w:t>M</w:t>
      </w:r>
      <w:r>
        <w:rPr>
          <w:spacing w:val="-5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z w:val="20"/>
        </w:rPr>
        <w:t>stock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targeted</w:t>
      </w:r>
      <w:r>
        <w:rPr>
          <w:spacing w:val="-5"/>
          <w:sz w:val="20"/>
        </w:rPr>
        <w:t xml:space="preserve"> </w:t>
      </w:r>
      <w:r>
        <w:rPr>
          <w:sz w:val="20"/>
        </w:rPr>
        <w:t>turn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times</w:t>
      </w:r>
      <w:r>
        <w:rPr>
          <w:spacing w:val="-5"/>
          <w:sz w:val="20"/>
        </w:rPr>
        <w:t xml:space="preserve"> pa.</w:t>
      </w:r>
    </w:p>
    <w:p w14:paraId="1C8AB706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Improving</w:t>
      </w:r>
      <w:r>
        <w:rPr>
          <w:spacing w:val="-10"/>
          <w:sz w:val="20"/>
        </w:rPr>
        <w:t xml:space="preserve"> </w:t>
      </w:r>
      <w:r>
        <w:rPr>
          <w:sz w:val="20"/>
        </w:rPr>
        <w:t>existing</w:t>
      </w:r>
      <w:r>
        <w:rPr>
          <w:spacing w:val="-8"/>
          <w:sz w:val="20"/>
        </w:rPr>
        <w:t xml:space="preserve"> </w:t>
      </w:r>
      <w:r>
        <w:rPr>
          <w:sz w:val="20"/>
        </w:rPr>
        <w:t>procedure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processes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parts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department</w:t>
      </w:r>
    </w:p>
    <w:p w14:paraId="109C2525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z w:val="20"/>
        </w:rPr>
        <w:t>dealer</w:t>
      </w:r>
      <w:r>
        <w:rPr>
          <w:spacing w:val="-5"/>
          <w:sz w:val="20"/>
        </w:rPr>
        <w:t xml:space="preserve"> </w:t>
      </w:r>
      <w:r>
        <w:rPr>
          <w:sz w:val="20"/>
        </w:rPr>
        <w:t>network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expansion</w:t>
      </w:r>
    </w:p>
    <w:p w14:paraId="5149A640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KPI’S</w:t>
      </w:r>
    </w:p>
    <w:p w14:paraId="117BCCBB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amend</w:t>
      </w:r>
      <w:r>
        <w:rPr>
          <w:spacing w:val="-6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z w:val="20"/>
        </w:rPr>
        <w:t>prices</w:t>
      </w:r>
      <w:r>
        <w:rPr>
          <w:spacing w:val="-6"/>
          <w:sz w:val="20"/>
        </w:rPr>
        <w:t xml:space="preserve"> </w:t>
      </w: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needed</w:t>
      </w:r>
    </w:p>
    <w:p w14:paraId="5569CF7D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Create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0"/>
          <w:sz w:val="20"/>
        </w:rPr>
        <w:t xml:space="preserve"> </w:t>
      </w:r>
      <w:r>
        <w:rPr>
          <w:sz w:val="20"/>
        </w:rPr>
        <w:t>wholesale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5749D908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Coordinate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supervise</w:t>
      </w:r>
      <w:r>
        <w:rPr>
          <w:spacing w:val="-7"/>
          <w:sz w:val="20"/>
        </w:rPr>
        <w:t xml:space="preserve"> </w:t>
      </w:r>
      <w:r>
        <w:rPr>
          <w:sz w:val="20"/>
        </w:rPr>
        <w:t>progress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parts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Chrysler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Academy</w:t>
      </w:r>
    </w:p>
    <w:p w14:paraId="4717F3F4" w14:textId="77777777" w:rsidR="009339A0" w:rsidRDefault="009339A0">
      <w:pPr>
        <w:pStyle w:val="BodyText"/>
        <w:spacing w:before="0"/>
        <w:ind w:left="0" w:firstLine="0"/>
      </w:pPr>
    </w:p>
    <w:p w14:paraId="7CF6AEA1" w14:textId="77777777" w:rsidR="009339A0" w:rsidRDefault="009339A0">
      <w:pPr>
        <w:pStyle w:val="BodyText"/>
        <w:spacing w:before="44"/>
        <w:ind w:left="0" w:firstLine="0"/>
      </w:pPr>
    </w:p>
    <w:p w14:paraId="1E965246" w14:textId="77777777" w:rsidR="009339A0" w:rsidRDefault="00CB360D">
      <w:pPr>
        <w:pStyle w:val="Heading1"/>
        <w:rPr>
          <w:u w:val="none"/>
        </w:rPr>
      </w:pPr>
      <w:r>
        <w:rPr>
          <w:u w:val="thick"/>
        </w:rPr>
        <w:t>Aug.2009</w:t>
      </w:r>
      <w:r>
        <w:rPr>
          <w:spacing w:val="-12"/>
          <w:u w:val="thick"/>
        </w:rPr>
        <w:t xml:space="preserve"> </w:t>
      </w:r>
      <w:r>
        <w:rPr>
          <w:u w:val="thick"/>
        </w:rPr>
        <w:t>–May</w:t>
      </w:r>
      <w:r>
        <w:rPr>
          <w:spacing w:val="-10"/>
          <w:u w:val="thick"/>
        </w:rPr>
        <w:t xml:space="preserve"> </w:t>
      </w:r>
      <w:r>
        <w:rPr>
          <w:u w:val="thick"/>
        </w:rPr>
        <w:t>2010</w:t>
      </w:r>
      <w:r>
        <w:rPr>
          <w:spacing w:val="-9"/>
          <w:u w:val="thick"/>
        </w:rPr>
        <w:t xml:space="preserve"> </w:t>
      </w:r>
      <w:r>
        <w:rPr>
          <w:u w:val="thick"/>
        </w:rPr>
        <w:t>After</w:t>
      </w:r>
      <w:r>
        <w:rPr>
          <w:spacing w:val="-10"/>
          <w:u w:val="thick"/>
        </w:rPr>
        <w:t xml:space="preserve"> </w:t>
      </w:r>
      <w:r>
        <w:rPr>
          <w:u w:val="thick"/>
        </w:rPr>
        <w:t>Sales</w:t>
      </w:r>
      <w:r>
        <w:rPr>
          <w:spacing w:val="-9"/>
          <w:u w:val="thick"/>
        </w:rPr>
        <w:t xml:space="preserve"> </w:t>
      </w:r>
      <w:r>
        <w:rPr>
          <w:u w:val="thick"/>
        </w:rPr>
        <w:t>Manager,</w:t>
      </w:r>
      <w:r>
        <w:rPr>
          <w:spacing w:val="-10"/>
          <w:u w:val="thick"/>
        </w:rPr>
        <w:t xml:space="preserve"> </w:t>
      </w:r>
      <w:r>
        <w:rPr>
          <w:u w:val="thick"/>
        </w:rPr>
        <w:t>Porsche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Iran</w:t>
      </w:r>
    </w:p>
    <w:p w14:paraId="07DEFD9B" w14:textId="77777777" w:rsidR="009339A0" w:rsidRDefault="009339A0">
      <w:pPr>
        <w:pStyle w:val="BodyText"/>
        <w:spacing w:before="0"/>
        <w:ind w:left="0" w:firstLine="0"/>
        <w:rPr>
          <w:b/>
        </w:rPr>
      </w:pPr>
    </w:p>
    <w:p w14:paraId="10B3E34D" w14:textId="77777777" w:rsidR="009339A0" w:rsidRDefault="009339A0">
      <w:pPr>
        <w:pStyle w:val="BodyText"/>
        <w:spacing w:before="45"/>
        <w:ind w:left="0" w:firstLine="0"/>
        <w:rPr>
          <w:b/>
        </w:rPr>
      </w:pPr>
    </w:p>
    <w:p w14:paraId="6023B918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0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Responsibility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include</w:t>
      </w:r>
      <w:r>
        <w:rPr>
          <w:spacing w:val="-7"/>
          <w:sz w:val="20"/>
        </w:rPr>
        <w:t xml:space="preserve"> </w:t>
      </w:r>
      <w:r>
        <w:rPr>
          <w:sz w:val="20"/>
        </w:rPr>
        <w:t>workshop</w:t>
      </w:r>
      <w:r>
        <w:rPr>
          <w:spacing w:val="-7"/>
          <w:sz w:val="20"/>
        </w:rPr>
        <w:t xml:space="preserve"> </w:t>
      </w:r>
      <w:r>
        <w:rPr>
          <w:sz w:val="20"/>
        </w:rPr>
        <w:t>manager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supervisor.</w:t>
      </w:r>
    </w:p>
    <w:p w14:paraId="5580A96E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color w:val="333333"/>
          <w:sz w:val="20"/>
        </w:rPr>
        <w:t>Prepare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realistic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budgets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terms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turnover,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costs,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expenses.</w:t>
      </w:r>
    </w:p>
    <w:p w14:paraId="43F0C763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1"/>
        <w:ind w:left="359" w:hanging="359"/>
        <w:rPr>
          <w:rFonts w:ascii="Times New Roman" w:hAnsi="Times New Roman"/>
          <w:color w:val="333333"/>
        </w:rPr>
      </w:pPr>
      <w:r>
        <w:rPr>
          <w:color w:val="333333"/>
          <w:sz w:val="20"/>
        </w:rPr>
        <w:t>Develop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implement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processes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procedures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Parts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Service.</w:t>
      </w:r>
    </w:p>
    <w:p w14:paraId="071E066C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2"/>
        <w:ind w:left="359" w:hanging="359"/>
        <w:rPr>
          <w:rFonts w:ascii="Times New Roman" w:hAnsi="Times New Roman"/>
          <w:color w:val="333333"/>
        </w:rPr>
      </w:pPr>
      <w:r>
        <w:rPr>
          <w:color w:val="333333"/>
          <w:sz w:val="20"/>
        </w:rPr>
        <w:t>Plan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execute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deployment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Initial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stock.</w:t>
      </w:r>
    </w:p>
    <w:p w14:paraId="25E90E77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6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M</w:t>
      </w:r>
      <w:r>
        <w:t>a</w:t>
      </w:r>
      <w:r>
        <w:rPr>
          <w:sz w:val="20"/>
        </w:rPr>
        <w:t>nage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day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proofErr w:type="gram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operations.</w:t>
      </w:r>
    </w:p>
    <w:p w14:paraId="78DCABAA" w14:textId="77777777" w:rsidR="009339A0" w:rsidRDefault="00CB360D">
      <w:pPr>
        <w:pStyle w:val="ListParagraph"/>
        <w:numPr>
          <w:ilvl w:val="0"/>
          <w:numId w:val="1"/>
        </w:numPr>
        <w:tabs>
          <w:tab w:val="left" w:pos="360"/>
        </w:tabs>
        <w:spacing w:before="147" w:line="264" w:lineRule="auto"/>
        <w:ind w:right="5"/>
        <w:rPr>
          <w:rFonts w:ascii="Times New Roman" w:hAnsi="Times New Roman"/>
          <w:sz w:val="20"/>
        </w:rPr>
      </w:pPr>
      <w:r>
        <w:rPr>
          <w:sz w:val="20"/>
        </w:rPr>
        <w:t>Coach,</w:t>
      </w:r>
      <w:r>
        <w:rPr>
          <w:spacing w:val="39"/>
          <w:sz w:val="20"/>
        </w:rPr>
        <w:t xml:space="preserve"> </w:t>
      </w:r>
      <w:r>
        <w:rPr>
          <w:sz w:val="20"/>
        </w:rPr>
        <w:t>develop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train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staff</w:t>
      </w:r>
      <w:r>
        <w:rPr>
          <w:spacing w:val="39"/>
          <w:sz w:val="20"/>
        </w:rPr>
        <w:t xml:space="preserve"> </w:t>
      </w:r>
      <w:r>
        <w:rPr>
          <w:sz w:val="20"/>
        </w:rPr>
        <w:t>as</w:t>
      </w:r>
      <w:r>
        <w:t>,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achieve</w:t>
      </w:r>
      <w:r>
        <w:rPr>
          <w:spacing w:val="39"/>
        </w:rPr>
        <w:t xml:space="preserve"> </w:t>
      </w:r>
      <w:r>
        <w:t>excellent</w:t>
      </w:r>
      <w:r>
        <w:rPr>
          <w:spacing w:val="39"/>
        </w:rPr>
        <w:t xml:space="preserve"> </w:t>
      </w:r>
      <w:r>
        <w:t>results</w:t>
      </w:r>
      <w:r>
        <w:rPr>
          <w:spacing w:val="39"/>
        </w:rPr>
        <w:t xml:space="preserve"> </w:t>
      </w:r>
      <w:r>
        <w:t>against</w:t>
      </w:r>
      <w:r>
        <w:rPr>
          <w:spacing w:val="39"/>
        </w:rPr>
        <w:t xml:space="preserve"> </w:t>
      </w:r>
      <w:r>
        <w:t>plan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terms</w:t>
      </w:r>
      <w:r>
        <w:rPr>
          <w:spacing w:val="39"/>
        </w:rPr>
        <w:t xml:space="preserve"> </w:t>
      </w:r>
      <w:r>
        <w:t>of profitability, quality and customer service</w:t>
      </w:r>
      <w:r>
        <w:rPr>
          <w:sz w:val="20"/>
        </w:rPr>
        <w:t>.</w:t>
      </w:r>
    </w:p>
    <w:p w14:paraId="44B2A10D" w14:textId="77777777" w:rsidR="009339A0" w:rsidRDefault="009339A0">
      <w:pPr>
        <w:pStyle w:val="ListParagraph"/>
        <w:spacing w:line="264" w:lineRule="auto"/>
        <w:rPr>
          <w:rFonts w:ascii="Times New Roman" w:hAnsi="Times New Roman"/>
          <w:sz w:val="20"/>
        </w:rPr>
        <w:sectPr w:rsidR="009339A0">
          <w:pgSz w:w="12240" w:h="15840"/>
          <w:pgMar w:top="1800" w:right="1800" w:bottom="1440" w:left="1800" w:header="0" w:footer="1227" w:gutter="0"/>
          <w:cols w:space="720"/>
        </w:sectPr>
      </w:pPr>
    </w:p>
    <w:p w14:paraId="13D95926" w14:textId="77777777" w:rsidR="009339A0" w:rsidRDefault="00CB360D">
      <w:pPr>
        <w:pStyle w:val="Heading1"/>
        <w:tabs>
          <w:tab w:val="left" w:pos="2205"/>
        </w:tabs>
        <w:spacing w:before="43"/>
        <w:rPr>
          <w:u w:val="none"/>
        </w:rPr>
      </w:pPr>
      <w:r>
        <w:rPr>
          <w:u w:val="thick"/>
        </w:rPr>
        <w:t>Mar.</w:t>
      </w:r>
      <w:r>
        <w:rPr>
          <w:spacing w:val="-11"/>
          <w:u w:val="thick"/>
        </w:rPr>
        <w:t xml:space="preserve"> </w:t>
      </w:r>
      <w:r>
        <w:rPr>
          <w:u w:val="thick"/>
        </w:rPr>
        <w:t>2008</w:t>
      </w:r>
      <w:r>
        <w:rPr>
          <w:spacing w:val="-10"/>
          <w:u w:val="thick"/>
        </w:rPr>
        <w:t xml:space="preserve"> </w:t>
      </w:r>
      <w:r>
        <w:rPr>
          <w:u w:val="thick"/>
        </w:rPr>
        <w:t>May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2009</w:t>
      </w:r>
      <w:r>
        <w:rPr>
          <w:u w:val="thick"/>
        </w:rPr>
        <w:tab/>
      </w:r>
      <w:r>
        <w:rPr>
          <w:spacing w:val="-2"/>
          <w:u w:val="thick"/>
        </w:rPr>
        <w:t>National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Parts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Manager,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Porsche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Cars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India</w:t>
      </w:r>
    </w:p>
    <w:p w14:paraId="143DD016" w14:textId="77777777" w:rsidR="009339A0" w:rsidRDefault="009339A0">
      <w:pPr>
        <w:pStyle w:val="BodyText"/>
        <w:spacing w:before="57"/>
        <w:ind w:left="0" w:firstLine="0"/>
        <w:rPr>
          <w:b/>
        </w:rPr>
      </w:pPr>
    </w:p>
    <w:p w14:paraId="2264A832" w14:textId="77777777" w:rsidR="009339A0" w:rsidRDefault="00CB360D">
      <w:pPr>
        <w:pStyle w:val="ListParagraph"/>
        <w:numPr>
          <w:ilvl w:val="0"/>
          <w:numId w:val="1"/>
        </w:numPr>
        <w:tabs>
          <w:tab w:val="left" w:pos="360"/>
        </w:tabs>
        <w:spacing w:before="0" w:line="264" w:lineRule="auto"/>
        <w:ind w:right="7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implementation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development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National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Parts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Distribution </w:t>
      </w:r>
      <w:r>
        <w:rPr>
          <w:rFonts w:ascii="Times New Roman" w:hAnsi="Times New Roman"/>
          <w:spacing w:val="-2"/>
          <w:sz w:val="24"/>
        </w:rPr>
        <w:t>Centre.</w:t>
      </w:r>
    </w:p>
    <w:p w14:paraId="0A955597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DMS</w:t>
      </w:r>
    </w:p>
    <w:p w14:paraId="1E014A04" w14:textId="77777777" w:rsidR="009339A0" w:rsidRDefault="00CB360D">
      <w:pPr>
        <w:pStyle w:val="ListParagraph"/>
        <w:numPr>
          <w:ilvl w:val="0"/>
          <w:numId w:val="1"/>
        </w:numPr>
        <w:tabs>
          <w:tab w:val="left" w:pos="360"/>
        </w:tabs>
        <w:spacing w:line="264" w:lineRule="auto"/>
        <w:ind w:right="16"/>
        <w:rPr>
          <w:rFonts w:ascii="Times New Roman" w:hAnsi="Times New Roman"/>
          <w:sz w:val="20"/>
        </w:rPr>
      </w:pP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dealer</w:t>
      </w:r>
      <w:r>
        <w:rPr>
          <w:spacing w:val="-6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minimum</w:t>
      </w:r>
      <w:r>
        <w:rPr>
          <w:spacing w:val="-6"/>
          <w:sz w:val="20"/>
        </w:rPr>
        <w:t xml:space="preserve"> </w:t>
      </w:r>
      <w:r>
        <w:rPr>
          <w:sz w:val="20"/>
        </w:rPr>
        <w:t>standards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z w:val="20"/>
        </w:rPr>
        <w:t>facility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with </w:t>
      </w:r>
      <w:proofErr w:type="gramStart"/>
      <w:r>
        <w:rPr>
          <w:sz w:val="20"/>
        </w:rPr>
        <w:t>principle</w:t>
      </w:r>
      <w:proofErr w:type="gramEnd"/>
      <w:r>
        <w:rPr>
          <w:sz w:val="20"/>
        </w:rPr>
        <w:t xml:space="preserve"> guidelines.</w:t>
      </w:r>
    </w:p>
    <w:p w14:paraId="32812BDC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20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Ensure</w:t>
      </w:r>
      <w:r>
        <w:rPr>
          <w:spacing w:val="-11"/>
          <w:sz w:val="20"/>
        </w:rPr>
        <w:t xml:space="preserve"> </w:t>
      </w:r>
      <w:r>
        <w:rPr>
          <w:sz w:val="20"/>
        </w:rPr>
        <w:t>sufficient</w:t>
      </w:r>
      <w:r>
        <w:rPr>
          <w:spacing w:val="-8"/>
          <w:sz w:val="20"/>
        </w:rPr>
        <w:t xml:space="preserve"> </w:t>
      </w:r>
      <w:r>
        <w:rPr>
          <w:sz w:val="20"/>
        </w:rPr>
        <w:t>parts</w:t>
      </w:r>
      <w:r>
        <w:rPr>
          <w:spacing w:val="-8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dealer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network.</w:t>
      </w:r>
    </w:p>
    <w:p w14:paraId="207C5770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Review</w:t>
      </w:r>
      <w:r>
        <w:rPr>
          <w:spacing w:val="-9"/>
          <w:sz w:val="20"/>
        </w:rPr>
        <w:t xml:space="preserve"> </w:t>
      </w:r>
      <w:r>
        <w:rPr>
          <w:sz w:val="20"/>
        </w:rPr>
        <w:t>dealer</w:t>
      </w:r>
      <w:r>
        <w:rPr>
          <w:spacing w:val="-8"/>
          <w:sz w:val="20"/>
        </w:rPr>
        <w:t xml:space="preserve"> </w:t>
      </w:r>
      <w:r>
        <w:rPr>
          <w:sz w:val="20"/>
        </w:rPr>
        <w:t>stock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levels.</w:t>
      </w:r>
    </w:p>
    <w:p w14:paraId="5D332639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</w:t>
      </w:r>
      <w:r>
        <w:rPr>
          <w:spacing w:val="-6"/>
          <w:sz w:val="20"/>
        </w:rPr>
        <w:t xml:space="preserve"> </w:t>
      </w:r>
      <w:r>
        <w:rPr>
          <w:sz w:val="20"/>
        </w:rPr>
        <w:t>pricing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strategy.</w:t>
      </w:r>
    </w:p>
    <w:p w14:paraId="0E4E3DF0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Plan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deployment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dealer</w:t>
      </w:r>
      <w:r>
        <w:rPr>
          <w:spacing w:val="-5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stock.</w:t>
      </w:r>
    </w:p>
    <w:p w14:paraId="6AAAE2DF" w14:textId="77777777" w:rsidR="009339A0" w:rsidRDefault="009339A0">
      <w:pPr>
        <w:pStyle w:val="BodyText"/>
        <w:spacing w:before="0"/>
        <w:ind w:left="0" w:firstLine="0"/>
      </w:pPr>
    </w:p>
    <w:p w14:paraId="38CE782D" w14:textId="77777777" w:rsidR="009339A0" w:rsidRDefault="009339A0">
      <w:pPr>
        <w:pStyle w:val="BodyText"/>
        <w:spacing w:before="45"/>
        <w:ind w:left="0" w:firstLine="0"/>
      </w:pPr>
    </w:p>
    <w:p w14:paraId="63E53727" w14:textId="77777777" w:rsidR="009339A0" w:rsidRDefault="00CB360D">
      <w:pPr>
        <w:pStyle w:val="Heading1"/>
        <w:tabs>
          <w:tab w:val="left" w:pos="2159"/>
          <w:tab w:val="left" w:pos="6479"/>
        </w:tabs>
        <w:rPr>
          <w:u w:val="none"/>
        </w:rPr>
      </w:pPr>
      <w:r>
        <w:rPr>
          <w:u w:val="none"/>
        </w:rPr>
        <w:t>2003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Mar.</w:t>
      </w:r>
      <w:r>
        <w:rPr>
          <w:spacing w:val="-9"/>
          <w:u w:val="none"/>
        </w:rPr>
        <w:t xml:space="preserve"> </w:t>
      </w:r>
      <w:r>
        <w:rPr>
          <w:spacing w:val="-4"/>
          <w:u w:val="none"/>
        </w:rPr>
        <w:t>2008</w:t>
      </w:r>
      <w:r>
        <w:rPr>
          <w:u w:val="none"/>
        </w:rPr>
        <w:tab/>
      </w:r>
      <w:r>
        <w:rPr>
          <w:u w:val="thick"/>
        </w:rPr>
        <w:t>Group</w:t>
      </w:r>
      <w:r>
        <w:rPr>
          <w:spacing w:val="-14"/>
          <w:u w:val="thick"/>
        </w:rPr>
        <w:t xml:space="preserve"> </w:t>
      </w:r>
      <w:r>
        <w:rPr>
          <w:u w:val="thick"/>
        </w:rPr>
        <w:t>Parts</w:t>
      </w:r>
      <w:r>
        <w:rPr>
          <w:spacing w:val="-11"/>
          <w:u w:val="thick"/>
        </w:rPr>
        <w:t xml:space="preserve"> </w:t>
      </w:r>
      <w:r>
        <w:rPr>
          <w:u w:val="thick"/>
        </w:rPr>
        <w:t>Manager,</w:t>
      </w:r>
      <w:r>
        <w:rPr>
          <w:spacing w:val="-11"/>
          <w:u w:val="thick"/>
        </w:rPr>
        <w:t xml:space="preserve"> </w:t>
      </w:r>
      <w:r>
        <w:rPr>
          <w:u w:val="thick"/>
        </w:rPr>
        <w:t>Behbehani</w:t>
      </w:r>
      <w:r>
        <w:rPr>
          <w:spacing w:val="-11"/>
          <w:u w:val="thick"/>
        </w:rPr>
        <w:t xml:space="preserve"> </w:t>
      </w:r>
      <w:r>
        <w:rPr>
          <w:u w:val="thick"/>
        </w:rPr>
        <w:t>Bros.,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Bahrain</w:t>
      </w:r>
      <w:r>
        <w:rPr>
          <w:u w:val="thick"/>
        </w:rPr>
        <w:tab/>
      </w:r>
    </w:p>
    <w:p w14:paraId="6B81C714" w14:textId="77777777" w:rsidR="009339A0" w:rsidRDefault="00CB360D">
      <w:pPr>
        <w:spacing w:before="144"/>
        <w:ind w:left="115"/>
        <w:jc w:val="center"/>
        <w:rPr>
          <w:b/>
          <w:sz w:val="20"/>
        </w:rPr>
      </w:pPr>
      <w:r>
        <w:rPr>
          <w:b/>
          <w:spacing w:val="-2"/>
          <w:sz w:val="20"/>
        </w:rPr>
        <w:t>Volkswagen,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Audi,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Porsche,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Jeep,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Chrysler,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Dodge</w:t>
      </w:r>
    </w:p>
    <w:p w14:paraId="6CBF4A64" w14:textId="77777777" w:rsidR="009339A0" w:rsidRDefault="009339A0">
      <w:pPr>
        <w:pStyle w:val="BodyText"/>
        <w:spacing w:before="0"/>
        <w:ind w:left="0" w:firstLine="0"/>
        <w:rPr>
          <w:b/>
        </w:rPr>
      </w:pPr>
    </w:p>
    <w:p w14:paraId="0195CF8D" w14:textId="77777777" w:rsidR="009339A0" w:rsidRDefault="009339A0">
      <w:pPr>
        <w:pStyle w:val="BodyText"/>
        <w:spacing w:before="45"/>
        <w:ind w:left="0" w:firstLine="0"/>
        <w:rPr>
          <w:b/>
        </w:rPr>
      </w:pPr>
    </w:p>
    <w:p w14:paraId="6B47F304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0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Planning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executing</w:t>
      </w:r>
      <w:r>
        <w:rPr>
          <w:spacing w:val="-8"/>
          <w:sz w:val="20"/>
        </w:rPr>
        <w:t xml:space="preserve"> </w:t>
      </w:r>
      <w:r>
        <w:rPr>
          <w:sz w:val="20"/>
        </w:rPr>
        <w:t>parts</w:t>
      </w:r>
      <w:r>
        <w:rPr>
          <w:spacing w:val="-8"/>
          <w:sz w:val="20"/>
        </w:rPr>
        <w:t xml:space="preserve"> </w:t>
      </w:r>
      <w:r>
        <w:rPr>
          <w:sz w:val="20"/>
        </w:rPr>
        <w:t>stock</w:t>
      </w:r>
      <w:r>
        <w:rPr>
          <w:spacing w:val="-8"/>
          <w:sz w:val="20"/>
        </w:rPr>
        <w:t xml:space="preserve"> </w:t>
      </w:r>
      <w:r>
        <w:rPr>
          <w:sz w:val="20"/>
        </w:rPr>
        <w:t>transfer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facilities.</w:t>
      </w:r>
    </w:p>
    <w:p w14:paraId="4242D365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Laying</w:t>
      </w:r>
      <w:r>
        <w:rPr>
          <w:spacing w:val="-9"/>
          <w:sz w:val="20"/>
        </w:rPr>
        <w:t xml:space="preserve"> </w:t>
      </w:r>
      <w:r>
        <w:rPr>
          <w:sz w:val="20"/>
        </w:rPr>
        <w:t>down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objectives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particular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sales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profits.</w:t>
      </w:r>
    </w:p>
    <w:p w14:paraId="18B4A123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Responsibility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18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includes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supervisors.</w:t>
      </w:r>
    </w:p>
    <w:p w14:paraId="64966E37" w14:textId="77777777" w:rsidR="009339A0" w:rsidRDefault="00CB360D">
      <w:pPr>
        <w:pStyle w:val="ListParagraph"/>
        <w:numPr>
          <w:ilvl w:val="0"/>
          <w:numId w:val="1"/>
        </w:numPr>
        <w:tabs>
          <w:tab w:val="left" w:pos="360"/>
        </w:tabs>
        <w:spacing w:line="264" w:lineRule="auto"/>
        <w:ind w:right="160"/>
        <w:rPr>
          <w:rFonts w:ascii="Times New Roman" w:hAnsi="Times New Roman"/>
          <w:sz w:val="20"/>
        </w:rPr>
      </w:pPr>
      <w:r>
        <w:rPr>
          <w:sz w:val="20"/>
        </w:rPr>
        <w:t>Producing</w:t>
      </w:r>
      <w:r>
        <w:rPr>
          <w:spacing w:val="-4"/>
          <w:sz w:val="20"/>
        </w:rPr>
        <w:t xml:space="preserve"> </w:t>
      </w:r>
      <w:r>
        <w:rPr>
          <w:sz w:val="20"/>
        </w:rPr>
        <w:t>budgets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z w:val="20"/>
        </w:rPr>
        <w:t>$</w:t>
      </w:r>
      <w:r>
        <w:rPr>
          <w:spacing w:val="-4"/>
          <w:sz w:val="20"/>
        </w:rPr>
        <w:t xml:space="preserve"> </w:t>
      </w:r>
      <w:r>
        <w:rPr>
          <w:sz w:val="20"/>
        </w:rPr>
        <w:t>7.50</w:t>
      </w:r>
      <w:r>
        <w:rPr>
          <w:spacing w:val="-4"/>
          <w:sz w:val="20"/>
        </w:rPr>
        <w:t xml:space="preserve"> </w:t>
      </w:r>
      <w:r>
        <w:rPr>
          <w:sz w:val="20"/>
        </w:rPr>
        <w:t>M,</w:t>
      </w:r>
      <w:r>
        <w:rPr>
          <w:spacing w:val="-4"/>
          <w:sz w:val="20"/>
        </w:rPr>
        <w:t xml:space="preserve"> </w:t>
      </w:r>
      <w:r>
        <w:rPr>
          <w:sz w:val="20"/>
        </w:rPr>
        <w:t>showing</w:t>
      </w:r>
      <w:r>
        <w:rPr>
          <w:spacing w:val="-4"/>
          <w:sz w:val="20"/>
        </w:rPr>
        <w:t xml:space="preserve"> </w:t>
      </w:r>
      <w:r>
        <w:rPr>
          <w:sz w:val="20"/>
        </w:rPr>
        <w:t>trade</w:t>
      </w:r>
      <w:r>
        <w:rPr>
          <w:spacing w:val="-4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increase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5 </w:t>
      </w:r>
      <w:r>
        <w:rPr>
          <w:spacing w:val="-2"/>
          <w:sz w:val="20"/>
        </w:rPr>
        <w:t>years.</w:t>
      </w:r>
    </w:p>
    <w:p w14:paraId="7A0F1E27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20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$1.5</w:t>
      </w:r>
      <w:r>
        <w:rPr>
          <w:spacing w:val="-4"/>
          <w:sz w:val="20"/>
        </w:rPr>
        <w:t xml:space="preserve"> </w:t>
      </w:r>
      <w:r>
        <w:rPr>
          <w:sz w:val="20"/>
        </w:rPr>
        <w:t>M</w:t>
      </w:r>
      <w:r>
        <w:rPr>
          <w:spacing w:val="-5"/>
          <w:sz w:val="20"/>
        </w:rPr>
        <w:t xml:space="preserve"> </w:t>
      </w:r>
      <w:r>
        <w:rPr>
          <w:sz w:val="20"/>
        </w:rPr>
        <w:t>parts</w:t>
      </w:r>
      <w:r>
        <w:rPr>
          <w:spacing w:val="-4"/>
          <w:sz w:val="20"/>
        </w:rPr>
        <w:t xml:space="preserve"> </w:t>
      </w:r>
      <w:r>
        <w:rPr>
          <w:sz w:val="20"/>
        </w:rPr>
        <w:t>stock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turn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pa.</w:t>
      </w:r>
    </w:p>
    <w:p w14:paraId="3104A6C5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Managing</w:t>
      </w:r>
      <w:r>
        <w:rPr>
          <w:spacing w:val="-8"/>
          <w:sz w:val="20"/>
        </w:rPr>
        <w:t xml:space="preserve"> </w:t>
      </w:r>
      <w:r>
        <w:rPr>
          <w:sz w:val="20"/>
        </w:rPr>
        <w:t>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expenses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z w:val="20"/>
        </w:rPr>
        <w:t>gross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sales.</w:t>
      </w:r>
    </w:p>
    <w:p w14:paraId="1A7E9CEC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Developing</w:t>
      </w:r>
      <w:r>
        <w:rPr>
          <w:spacing w:val="-8"/>
          <w:sz w:val="20"/>
        </w:rPr>
        <w:t xml:space="preserve"> </w:t>
      </w:r>
      <w:r>
        <w:rPr>
          <w:sz w:val="20"/>
        </w:rPr>
        <w:t>plans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basic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advanced</w:t>
      </w:r>
      <w:r>
        <w:rPr>
          <w:spacing w:val="-8"/>
          <w:sz w:val="20"/>
        </w:rPr>
        <w:t xml:space="preserve"> </w:t>
      </w:r>
      <w:r>
        <w:rPr>
          <w:sz w:val="20"/>
        </w:rPr>
        <w:t>technical</w:t>
      </w:r>
      <w:r>
        <w:rPr>
          <w:spacing w:val="-8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parts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staff</w:t>
      </w:r>
      <w:r>
        <w:rPr>
          <w:b/>
          <w:spacing w:val="-2"/>
          <w:sz w:val="20"/>
        </w:rPr>
        <w:t>.</w:t>
      </w:r>
    </w:p>
    <w:p w14:paraId="0656DCE9" w14:textId="77777777" w:rsidR="009339A0" w:rsidRDefault="009339A0">
      <w:pPr>
        <w:pStyle w:val="BodyText"/>
        <w:spacing w:before="0"/>
        <w:ind w:left="0" w:firstLine="0"/>
        <w:rPr>
          <w:b/>
        </w:rPr>
      </w:pPr>
    </w:p>
    <w:p w14:paraId="4D657B95" w14:textId="77777777" w:rsidR="009339A0" w:rsidRDefault="009339A0">
      <w:pPr>
        <w:pStyle w:val="BodyText"/>
        <w:spacing w:before="45"/>
        <w:ind w:left="0" w:firstLine="0"/>
        <w:rPr>
          <w:b/>
        </w:rPr>
      </w:pPr>
    </w:p>
    <w:p w14:paraId="4942F206" w14:textId="77777777" w:rsidR="009339A0" w:rsidRDefault="00CB360D">
      <w:pPr>
        <w:pStyle w:val="Heading1"/>
        <w:tabs>
          <w:tab w:val="left" w:pos="1439"/>
        </w:tabs>
        <w:spacing w:line="381" w:lineRule="auto"/>
        <w:ind w:left="1440" w:right="3104" w:hanging="1440"/>
        <w:rPr>
          <w:u w:val="none"/>
        </w:rPr>
      </w:pPr>
      <w:r>
        <w:rPr>
          <w:spacing w:val="-2"/>
          <w:u w:val="none"/>
        </w:rPr>
        <w:t>2000-2002</w:t>
      </w:r>
      <w:r>
        <w:rPr>
          <w:u w:val="none"/>
        </w:rPr>
        <w:tab/>
      </w:r>
      <w:r>
        <w:rPr>
          <w:u w:val="thick"/>
        </w:rPr>
        <w:t>Group</w:t>
      </w:r>
      <w:r>
        <w:rPr>
          <w:spacing w:val="-11"/>
          <w:u w:val="thick"/>
        </w:rPr>
        <w:t xml:space="preserve"> </w:t>
      </w:r>
      <w:r>
        <w:rPr>
          <w:u w:val="thick"/>
        </w:rPr>
        <w:t>Parts</w:t>
      </w:r>
      <w:r>
        <w:rPr>
          <w:spacing w:val="-11"/>
          <w:u w:val="thick"/>
        </w:rPr>
        <w:t xml:space="preserve"> </w:t>
      </w:r>
      <w:r>
        <w:rPr>
          <w:u w:val="thick"/>
        </w:rPr>
        <w:t>Manager</w:t>
      </w:r>
      <w:r>
        <w:rPr>
          <w:spacing w:val="-11"/>
          <w:u w:val="thick"/>
        </w:rPr>
        <w:t xml:space="preserve"> </w:t>
      </w:r>
      <w:r>
        <w:rPr>
          <w:u w:val="thick"/>
        </w:rPr>
        <w:t>Egyptian</w:t>
      </w:r>
      <w:r>
        <w:rPr>
          <w:spacing w:val="-11"/>
          <w:u w:val="thick"/>
        </w:rPr>
        <w:t xml:space="preserve"> </w:t>
      </w:r>
      <w:r>
        <w:rPr>
          <w:u w:val="thick"/>
        </w:rPr>
        <w:t>Automotive,</w:t>
      </w:r>
      <w:r>
        <w:rPr>
          <w:spacing w:val="-11"/>
          <w:u w:val="thick"/>
        </w:rPr>
        <w:t xml:space="preserve"> </w:t>
      </w:r>
      <w:r>
        <w:rPr>
          <w:u w:val="thick"/>
        </w:rPr>
        <w:t>Cairo</w:t>
      </w:r>
      <w:r>
        <w:rPr>
          <w:u w:val="none"/>
        </w:rPr>
        <w:t xml:space="preserve"> Volkswagen and Audi Importer Egypt</w:t>
      </w:r>
    </w:p>
    <w:p w14:paraId="284BA36D" w14:textId="77777777" w:rsidR="009339A0" w:rsidRDefault="009339A0">
      <w:pPr>
        <w:pStyle w:val="BodyText"/>
        <w:spacing w:before="145"/>
        <w:ind w:left="0" w:firstLine="0"/>
        <w:rPr>
          <w:b/>
        </w:rPr>
      </w:pPr>
    </w:p>
    <w:p w14:paraId="78C95EDE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0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Developing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supervising</w:t>
      </w:r>
      <w:r>
        <w:rPr>
          <w:spacing w:val="-7"/>
          <w:sz w:val="20"/>
        </w:rPr>
        <w:t xml:space="preserve"> </w:t>
      </w:r>
      <w:r>
        <w:rPr>
          <w:sz w:val="20"/>
        </w:rPr>
        <w:t>dealer</w:t>
      </w:r>
      <w:r>
        <w:rPr>
          <w:spacing w:val="-8"/>
          <w:sz w:val="20"/>
        </w:rPr>
        <w:t xml:space="preserve"> </w:t>
      </w:r>
      <w:r>
        <w:rPr>
          <w:sz w:val="20"/>
        </w:rPr>
        <w:t>network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accordance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factory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guidelines.</w:t>
      </w:r>
    </w:p>
    <w:p w14:paraId="6049556B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Responsibility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supervisors.</w:t>
      </w:r>
    </w:p>
    <w:p w14:paraId="785EE3ED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Producing</w:t>
      </w:r>
      <w:r>
        <w:rPr>
          <w:spacing w:val="-8"/>
          <w:sz w:val="20"/>
        </w:rPr>
        <w:t xml:space="preserve"> </w:t>
      </w:r>
      <w:r>
        <w:rPr>
          <w:sz w:val="20"/>
        </w:rPr>
        <w:t>sales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budgets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$</w:t>
      </w:r>
      <w:r>
        <w:rPr>
          <w:spacing w:val="-5"/>
          <w:sz w:val="20"/>
        </w:rPr>
        <w:t xml:space="preserve"> </w:t>
      </w:r>
      <w:r>
        <w:rPr>
          <w:sz w:val="20"/>
        </w:rPr>
        <w:t>9.0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M</w:t>
      </w:r>
    </w:p>
    <w:p w14:paraId="6B5AF72D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Applying</w:t>
      </w:r>
      <w:r>
        <w:rPr>
          <w:spacing w:val="-9"/>
          <w:sz w:val="20"/>
        </w:rPr>
        <w:t xml:space="preserve"> </w:t>
      </w:r>
      <w:r>
        <w:rPr>
          <w:sz w:val="20"/>
        </w:rPr>
        <w:t>efficient</w:t>
      </w:r>
      <w:r>
        <w:rPr>
          <w:spacing w:val="-9"/>
          <w:sz w:val="20"/>
        </w:rPr>
        <w:t xml:space="preserve"> </w:t>
      </w:r>
      <w:r>
        <w:rPr>
          <w:sz w:val="20"/>
        </w:rPr>
        <w:t>parts</w:t>
      </w:r>
      <w:r>
        <w:rPr>
          <w:spacing w:val="-9"/>
          <w:sz w:val="20"/>
        </w:rPr>
        <w:t xml:space="preserve"> </w:t>
      </w:r>
      <w:r>
        <w:rPr>
          <w:sz w:val="20"/>
        </w:rPr>
        <w:t>ordering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1BC971C3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Planning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executing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smooth</w:t>
      </w:r>
      <w:r>
        <w:rPr>
          <w:spacing w:val="-7"/>
          <w:sz w:val="20"/>
        </w:rPr>
        <w:t xml:space="preserve"> </w:t>
      </w:r>
      <w:r>
        <w:rPr>
          <w:sz w:val="20"/>
        </w:rPr>
        <w:t>parts</w:t>
      </w:r>
      <w:r>
        <w:rPr>
          <w:spacing w:val="-8"/>
          <w:sz w:val="20"/>
        </w:rPr>
        <w:t xml:space="preserve"> </w:t>
      </w:r>
      <w:r>
        <w:rPr>
          <w:sz w:val="20"/>
        </w:rPr>
        <w:t>stock</w:t>
      </w:r>
      <w:r>
        <w:rPr>
          <w:spacing w:val="-7"/>
          <w:sz w:val="20"/>
        </w:rPr>
        <w:t xml:space="preserve"> </w:t>
      </w:r>
      <w:r>
        <w:rPr>
          <w:sz w:val="20"/>
        </w:rPr>
        <w:t>transfer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facilities.</w:t>
      </w:r>
    </w:p>
    <w:p w14:paraId="1A1DF56C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DMS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7"/>
          <w:sz w:val="20"/>
        </w:rPr>
        <w:t xml:space="preserve"> </w:t>
      </w:r>
      <w:r>
        <w:rPr>
          <w:sz w:val="20"/>
        </w:rPr>
        <w:t>selection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excuation</w:t>
      </w:r>
      <w:proofErr w:type="spellEnd"/>
      <w:r>
        <w:rPr>
          <w:spacing w:val="-2"/>
          <w:sz w:val="20"/>
        </w:rPr>
        <w:t>.</w:t>
      </w:r>
    </w:p>
    <w:p w14:paraId="0A5CF0D3" w14:textId="77777777" w:rsidR="009339A0" w:rsidRDefault="009339A0">
      <w:pPr>
        <w:pStyle w:val="ListParagraph"/>
        <w:rPr>
          <w:rFonts w:ascii="Times New Roman" w:hAnsi="Times New Roman"/>
          <w:sz w:val="20"/>
        </w:rPr>
        <w:sectPr w:rsidR="009339A0">
          <w:pgSz w:w="12240" w:h="15840"/>
          <w:pgMar w:top="1400" w:right="1800" w:bottom="1440" w:left="1800" w:header="0" w:footer="1227" w:gutter="0"/>
          <w:cols w:space="720"/>
        </w:sectPr>
      </w:pPr>
    </w:p>
    <w:p w14:paraId="2A8F9829" w14:textId="77777777" w:rsidR="009339A0" w:rsidRDefault="00CB360D">
      <w:pPr>
        <w:pStyle w:val="Heading1"/>
        <w:tabs>
          <w:tab w:val="left" w:pos="1439"/>
        </w:tabs>
        <w:spacing w:before="25"/>
        <w:rPr>
          <w:sz w:val="28"/>
          <w:u w:val="none"/>
        </w:rPr>
      </w:pPr>
      <w:r>
        <w:rPr>
          <w:spacing w:val="-2"/>
          <w:u w:val="none"/>
        </w:rPr>
        <w:t>1997-</w:t>
      </w:r>
      <w:r>
        <w:rPr>
          <w:spacing w:val="-4"/>
          <w:u w:val="none"/>
        </w:rPr>
        <w:t>1999</w:t>
      </w:r>
      <w:r>
        <w:rPr>
          <w:u w:val="none"/>
        </w:rPr>
        <w:tab/>
      </w:r>
      <w:r>
        <w:rPr>
          <w:u w:val="thick"/>
        </w:rPr>
        <w:t>Group</w:t>
      </w:r>
      <w:r>
        <w:rPr>
          <w:spacing w:val="-12"/>
          <w:u w:val="thick"/>
        </w:rPr>
        <w:t xml:space="preserve"> </w:t>
      </w:r>
      <w:r>
        <w:rPr>
          <w:u w:val="thick"/>
        </w:rPr>
        <w:t>Parts</w:t>
      </w:r>
      <w:r>
        <w:rPr>
          <w:spacing w:val="-10"/>
          <w:u w:val="thick"/>
        </w:rPr>
        <w:t xml:space="preserve"> </w:t>
      </w:r>
      <w:r>
        <w:rPr>
          <w:u w:val="thick"/>
        </w:rPr>
        <w:t>Manager</w:t>
      </w:r>
      <w:r>
        <w:rPr>
          <w:spacing w:val="-10"/>
          <w:u w:val="thick"/>
        </w:rPr>
        <w:t xml:space="preserve"> </w:t>
      </w:r>
      <w:r>
        <w:rPr>
          <w:u w:val="thick"/>
        </w:rPr>
        <w:t>Motor</w:t>
      </w:r>
      <w:r>
        <w:rPr>
          <w:spacing w:val="-10"/>
          <w:u w:val="thick"/>
        </w:rPr>
        <w:t xml:space="preserve"> </w:t>
      </w:r>
      <w:r>
        <w:rPr>
          <w:u w:val="thick"/>
        </w:rPr>
        <w:t>Trade</w:t>
      </w:r>
      <w:r>
        <w:rPr>
          <w:spacing w:val="-9"/>
          <w:u w:val="thick"/>
        </w:rPr>
        <w:t xml:space="preserve"> </w:t>
      </w:r>
      <w:r>
        <w:rPr>
          <w:spacing w:val="-5"/>
          <w:u w:val="thick"/>
        </w:rPr>
        <w:t>Co</w:t>
      </w:r>
      <w:r>
        <w:rPr>
          <w:spacing w:val="-5"/>
          <w:sz w:val="28"/>
          <w:u w:val="thick"/>
        </w:rPr>
        <w:t>.</w:t>
      </w:r>
    </w:p>
    <w:p w14:paraId="61CD17A3" w14:textId="77777777" w:rsidR="009339A0" w:rsidRDefault="00CB360D">
      <w:pPr>
        <w:spacing w:before="230"/>
        <w:ind w:left="1440"/>
        <w:rPr>
          <w:b/>
          <w:sz w:val="20"/>
        </w:rPr>
      </w:pPr>
      <w:r>
        <w:rPr>
          <w:b/>
          <w:spacing w:val="-2"/>
          <w:sz w:val="20"/>
        </w:rPr>
        <w:t>Volkswagen,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Audi,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Seat,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Skoda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&amp;Porsche,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Jordan</w:t>
      </w:r>
    </w:p>
    <w:p w14:paraId="1410B1A4" w14:textId="77777777" w:rsidR="009339A0" w:rsidRDefault="009339A0">
      <w:pPr>
        <w:pStyle w:val="BodyText"/>
        <w:spacing w:before="0"/>
        <w:ind w:left="0" w:firstLine="0"/>
        <w:rPr>
          <w:b/>
        </w:rPr>
      </w:pPr>
    </w:p>
    <w:p w14:paraId="5F7BA9DB" w14:textId="77777777" w:rsidR="009339A0" w:rsidRDefault="009339A0">
      <w:pPr>
        <w:pStyle w:val="BodyText"/>
        <w:spacing w:before="75"/>
        <w:ind w:left="0" w:firstLine="0"/>
        <w:rPr>
          <w:b/>
        </w:rPr>
      </w:pPr>
    </w:p>
    <w:p w14:paraId="26302920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0"/>
        <w:ind w:left="359" w:hanging="359"/>
        <w:rPr>
          <w:rFonts w:ascii="Times New Roman" w:hAnsi="Times New Roman"/>
          <w:sz w:val="20"/>
        </w:rPr>
      </w:pPr>
      <w:r>
        <w:rPr>
          <w:spacing w:val="-2"/>
          <w:sz w:val="20"/>
        </w:rPr>
        <w:t>Establishing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computerized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inventory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20A6800D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Planning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purchase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Skoda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Seat</w:t>
      </w:r>
      <w:r>
        <w:rPr>
          <w:spacing w:val="-6"/>
          <w:sz w:val="20"/>
        </w:rPr>
        <w:t xml:space="preserve"> </w:t>
      </w:r>
      <w:r>
        <w:rPr>
          <w:sz w:val="20"/>
        </w:rPr>
        <w:t>Initial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stock.</w:t>
      </w:r>
    </w:p>
    <w:p w14:paraId="2E8B3AE1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Achieving</w:t>
      </w:r>
      <w:r>
        <w:rPr>
          <w:spacing w:val="-6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sales</w:t>
      </w:r>
      <w:r>
        <w:rPr>
          <w:spacing w:val="-6"/>
          <w:sz w:val="20"/>
        </w:rPr>
        <w:t xml:space="preserve"> </w:t>
      </w:r>
      <w:r>
        <w:rPr>
          <w:sz w:val="20"/>
        </w:rPr>
        <w:t>budgets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5.0</w:t>
      </w:r>
      <w:r>
        <w:rPr>
          <w:spacing w:val="-5"/>
          <w:sz w:val="20"/>
        </w:rPr>
        <w:t xml:space="preserve"> M.</w:t>
      </w:r>
    </w:p>
    <w:p w14:paraId="2E5EA082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Reducing</w:t>
      </w:r>
      <w:r>
        <w:rPr>
          <w:spacing w:val="-6"/>
          <w:sz w:val="20"/>
        </w:rPr>
        <w:t xml:space="preserve"> </w:t>
      </w:r>
      <w:r>
        <w:rPr>
          <w:sz w:val="20"/>
        </w:rPr>
        <w:t>dead</w:t>
      </w:r>
      <w:r>
        <w:rPr>
          <w:spacing w:val="-6"/>
          <w:sz w:val="20"/>
        </w:rPr>
        <w:t xml:space="preserve"> </w:t>
      </w:r>
      <w:r>
        <w:rPr>
          <w:sz w:val="20"/>
        </w:rPr>
        <w:t>stock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pacing w:val="-7"/>
          <w:sz w:val="20"/>
        </w:rPr>
        <w:t>%.</w:t>
      </w:r>
    </w:p>
    <w:p w14:paraId="7F405BBC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Initiating</w:t>
      </w:r>
      <w:r>
        <w:rPr>
          <w:spacing w:val="-11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programs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sales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Division.</w:t>
      </w:r>
    </w:p>
    <w:p w14:paraId="630C4A8F" w14:textId="77777777" w:rsidR="009339A0" w:rsidRDefault="00CB360D">
      <w:pPr>
        <w:pStyle w:val="Heading1"/>
        <w:spacing w:before="145"/>
        <w:rPr>
          <w:u w:val="none"/>
        </w:rPr>
      </w:pPr>
      <w:r>
        <w:rPr>
          <w:spacing w:val="-2"/>
          <w:u w:val="none"/>
        </w:rPr>
        <w:t>Certification</w:t>
      </w:r>
    </w:p>
    <w:p w14:paraId="6995352D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Certified</w:t>
      </w:r>
      <w:r>
        <w:rPr>
          <w:spacing w:val="-11"/>
          <w:sz w:val="20"/>
        </w:rPr>
        <w:t xml:space="preserve"> </w:t>
      </w:r>
      <w:r>
        <w:rPr>
          <w:sz w:val="20"/>
        </w:rPr>
        <w:t>Porsche</w:t>
      </w:r>
      <w:r>
        <w:rPr>
          <w:spacing w:val="-10"/>
          <w:sz w:val="20"/>
        </w:rPr>
        <w:t xml:space="preserve"> </w:t>
      </w:r>
      <w:r>
        <w:rPr>
          <w:sz w:val="20"/>
        </w:rPr>
        <w:t>Dealer</w:t>
      </w:r>
      <w:r>
        <w:rPr>
          <w:spacing w:val="-10"/>
          <w:sz w:val="20"/>
        </w:rPr>
        <w:t xml:space="preserve"> </w:t>
      </w:r>
      <w:r>
        <w:rPr>
          <w:sz w:val="20"/>
        </w:rPr>
        <w:t>Principle,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St.Gallen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University</w:t>
      </w:r>
    </w:p>
    <w:p w14:paraId="1C25E866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Certified</w:t>
      </w:r>
      <w:r>
        <w:rPr>
          <w:spacing w:val="-9"/>
          <w:sz w:val="20"/>
        </w:rPr>
        <w:t xml:space="preserve"> </w:t>
      </w:r>
      <w:r>
        <w:rPr>
          <w:sz w:val="20"/>
        </w:rPr>
        <w:t>Porsche</w:t>
      </w:r>
      <w:r>
        <w:rPr>
          <w:spacing w:val="-9"/>
          <w:sz w:val="20"/>
        </w:rPr>
        <w:t xml:space="preserve"> </w:t>
      </w:r>
      <w:r>
        <w:rPr>
          <w:sz w:val="20"/>
        </w:rPr>
        <w:t>After</w:t>
      </w:r>
      <w:r>
        <w:rPr>
          <w:spacing w:val="-9"/>
          <w:sz w:val="20"/>
        </w:rPr>
        <w:t xml:space="preserve"> </w:t>
      </w:r>
      <w:r>
        <w:rPr>
          <w:sz w:val="20"/>
        </w:rPr>
        <w:t>Sales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Manager</w:t>
      </w:r>
    </w:p>
    <w:p w14:paraId="75515DDA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pacing w:val="-2"/>
          <w:sz w:val="20"/>
        </w:rPr>
        <w:t>Certified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manager,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VW,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Audi </w:t>
      </w:r>
      <w:r>
        <w:rPr>
          <w:spacing w:val="-4"/>
          <w:sz w:val="20"/>
        </w:rPr>
        <w:t>2007</w:t>
      </w:r>
    </w:p>
    <w:p w14:paraId="4D8A7B5E" w14:textId="77777777" w:rsidR="009339A0" w:rsidRDefault="00CB360D">
      <w:pPr>
        <w:pStyle w:val="Heading1"/>
        <w:spacing w:before="144"/>
        <w:rPr>
          <w:u w:val="none"/>
        </w:rPr>
      </w:pPr>
      <w:r>
        <w:rPr>
          <w:spacing w:val="-2"/>
          <w:u w:val="none"/>
        </w:rPr>
        <w:t>Training</w:t>
      </w:r>
    </w:p>
    <w:p w14:paraId="54AB92B3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KPI</w:t>
      </w:r>
      <w:r>
        <w:rPr>
          <w:spacing w:val="-8"/>
          <w:sz w:val="20"/>
        </w:rPr>
        <w:t xml:space="preserve"> </w:t>
      </w: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Porsche</w:t>
      </w:r>
      <w:r>
        <w:rPr>
          <w:spacing w:val="-8"/>
          <w:sz w:val="20"/>
        </w:rPr>
        <w:t xml:space="preserve"> </w:t>
      </w:r>
      <w:r>
        <w:rPr>
          <w:sz w:val="20"/>
        </w:rPr>
        <w:t>ME,</w:t>
      </w:r>
      <w:r>
        <w:rPr>
          <w:spacing w:val="-8"/>
          <w:sz w:val="20"/>
        </w:rPr>
        <w:t xml:space="preserve"> </w:t>
      </w:r>
      <w:r>
        <w:rPr>
          <w:sz w:val="20"/>
        </w:rPr>
        <w:t>Jeff</w:t>
      </w:r>
      <w:r>
        <w:rPr>
          <w:spacing w:val="-8"/>
          <w:sz w:val="20"/>
        </w:rPr>
        <w:t xml:space="preserve"> </w:t>
      </w:r>
      <w:r>
        <w:rPr>
          <w:sz w:val="20"/>
        </w:rPr>
        <w:t>Smith</w:t>
      </w:r>
      <w:r>
        <w:rPr>
          <w:spacing w:val="-8"/>
          <w:sz w:val="20"/>
        </w:rPr>
        <w:t xml:space="preserve"> </w:t>
      </w:r>
      <w:r>
        <w:rPr>
          <w:sz w:val="20"/>
        </w:rPr>
        <w:t>2015-</w:t>
      </w:r>
      <w:r>
        <w:rPr>
          <w:spacing w:val="-4"/>
          <w:sz w:val="20"/>
        </w:rPr>
        <w:t>2016</w:t>
      </w:r>
    </w:p>
    <w:p w14:paraId="5527B6CA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After</w:t>
      </w:r>
      <w:r>
        <w:rPr>
          <w:spacing w:val="-11"/>
          <w:sz w:val="20"/>
        </w:rPr>
        <w:t xml:space="preserve"> </w:t>
      </w:r>
      <w:r>
        <w:rPr>
          <w:sz w:val="20"/>
        </w:rPr>
        <w:t>Sales</w:t>
      </w:r>
      <w:r>
        <w:rPr>
          <w:spacing w:val="-10"/>
          <w:sz w:val="20"/>
        </w:rPr>
        <w:t xml:space="preserve"> </w:t>
      </w:r>
      <w:r>
        <w:rPr>
          <w:sz w:val="20"/>
        </w:rPr>
        <w:t>Manager</w:t>
      </w:r>
      <w:r>
        <w:rPr>
          <w:spacing w:val="-11"/>
          <w:sz w:val="20"/>
        </w:rPr>
        <w:t xml:space="preserve"> </w:t>
      </w:r>
      <w:r>
        <w:rPr>
          <w:sz w:val="20"/>
        </w:rPr>
        <w:t>training</w:t>
      </w:r>
      <w:r>
        <w:rPr>
          <w:spacing w:val="-10"/>
          <w:sz w:val="20"/>
        </w:rPr>
        <w:t xml:space="preserve"> </w:t>
      </w:r>
      <w:r>
        <w:rPr>
          <w:sz w:val="20"/>
        </w:rPr>
        <w:t>Porsche,</w:t>
      </w:r>
      <w:r>
        <w:rPr>
          <w:spacing w:val="-10"/>
          <w:sz w:val="20"/>
        </w:rPr>
        <w:t xml:space="preserve"> </w:t>
      </w:r>
      <w:r>
        <w:rPr>
          <w:sz w:val="20"/>
        </w:rPr>
        <w:t>2012-</w:t>
      </w:r>
      <w:r>
        <w:rPr>
          <w:spacing w:val="-2"/>
          <w:sz w:val="20"/>
        </w:rPr>
        <w:t>2013.</w:t>
      </w:r>
    </w:p>
    <w:p w14:paraId="6F9C5472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pacing w:val="-2"/>
          <w:sz w:val="20"/>
        </w:rPr>
        <w:t>Selling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Techniques,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Daimler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Chrysler,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2004,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Dubai</w:t>
      </w:r>
    </w:p>
    <w:p w14:paraId="5B609D49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Handling</w:t>
      </w:r>
      <w:r>
        <w:rPr>
          <w:spacing w:val="-8"/>
          <w:sz w:val="20"/>
        </w:rPr>
        <w:t xml:space="preserve"> </w:t>
      </w:r>
      <w:r>
        <w:rPr>
          <w:sz w:val="20"/>
        </w:rPr>
        <w:t>Skills,</w:t>
      </w:r>
      <w:r>
        <w:rPr>
          <w:spacing w:val="-7"/>
          <w:sz w:val="20"/>
        </w:rPr>
        <w:t xml:space="preserve"> </w:t>
      </w:r>
      <w:r>
        <w:rPr>
          <w:sz w:val="20"/>
        </w:rPr>
        <w:t>Daimler</w:t>
      </w:r>
      <w:r>
        <w:rPr>
          <w:spacing w:val="-8"/>
          <w:sz w:val="20"/>
        </w:rPr>
        <w:t xml:space="preserve"> </w:t>
      </w:r>
      <w:r>
        <w:rPr>
          <w:sz w:val="20"/>
        </w:rPr>
        <w:t>Chrysler</w:t>
      </w:r>
      <w:r>
        <w:rPr>
          <w:spacing w:val="-8"/>
          <w:sz w:val="20"/>
        </w:rPr>
        <w:t xml:space="preserve"> </w:t>
      </w:r>
      <w:r>
        <w:rPr>
          <w:sz w:val="20"/>
        </w:rPr>
        <w:t>2004,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Dubai</w:t>
      </w:r>
    </w:p>
    <w:p w14:paraId="247EEDBC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Inventory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9"/>
          <w:sz w:val="20"/>
        </w:rPr>
        <w:t xml:space="preserve"> </w:t>
      </w:r>
      <w:r>
        <w:rPr>
          <w:sz w:val="20"/>
        </w:rPr>
        <w:t>Daimler</w:t>
      </w:r>
      <w:r>
        <w:rPr>
          <w:spacing w:val="-10"/>
          <w:sz w:val="20"/>
        </w:rPr>
        <w:t xml:space="preserve"> </w:t>
      </w:r>
      <w:r>
        <w:rPr>
          <w:sz w:val="20"/>
        </w:rPr>
        <w:t>Chrysler</w:t>
      </w:r>
      <w:r>
        <w:rPr>
          <w:spacing w:val="-9"/>
          <w:sz w:val="20"/>
        </w:rPr>
        <w:t xml:space="preserve"> </w:t>
      </w:r>
      <w:r>
        <w:rPr>
          <w:sz w:val="20"/>
        </w:rPr>
        <w:t>2003,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Dubai</w:t>
      </w:r>
    </w:p>
    <w:p w14:paraId="34731492" w14:textId="77777777" w:rsidR="009339A0" w:rsidRDefault="00CB360D">
      <w:pPr>
        <w:pStyle w:val="ListParagraph"/>
        <w:numPr>
          <w:ilvl w:val="0"/>
          <w:numId w:val="1"/>
        </w:numPr>
        <w:tabs>
          <w:tab w:val="left" w:pos="359"/>
        </w:tabs>
        <w:spacing w:before="145"/>
        <w:ind w:left="359" w:hanging="359"/>
        <w:rPr>
          <w:rFonts w:ascii="Times New Roman" w:hAnsi="Times New Roman"/>
          <w:sz w:val="20"/>
        </w:rPr>
      </w:pPr>
      <w:r>
        <w:rPr>
          <w:sz w:val="20"/>
        </w:rPr>
        <w:t>Economic</w:t>
      </w:r>
      <w:r>
        <w:rPr>
          <w:spacing w:val="-11"/>
          <w:sz w:val="20"/>
        </w:rPr>
        <w:t xml:space="preserve"> </w:t>
      </w:r>
      <w:r>
        <w:rPr>
          <w:sz w:val="20"/>
        </w:rPr>
        <w:t>efficiency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Spare</w:t>
      </w:r>
      <w:r>
        <w:rPr>
          <w:spacing w:val="-9"/>
          <w:sz w:val="20"/>
        </w:rPr>
        <w:t xml:space="preserve"> </w:t>
      </w:r>
      <w:r>
        <w:rPr>
          <w:sz w:val="20"/>
        </w:rPr>
        <w:t>parts.</w:t>
      </w:r>
      <w:r>
        <w:rPr>
          <w:spacing w:val="-9"/>
          <w:sz w:val="20"/>
        </w:rPr>
        <w:t xml:space="preserve"> </w:t>
      </w:r>
      <w:r>
        <w:rPr>
          <w:sz w:val="20"/>
        </w:rPr>
        <w:t>VW,</w:t>
      </w:r>
      <w:r>
        <w:rPr>
          <w:spacing w:val="-9"/>
          <w:sz w:val="20"/>
        </w:rPr>
        <w:t xml:space="preserve"> </w:t>
      </w:r>
      <w:r>
        <w:rPr>
          <w:sz w:val="20"/>
        </w:rPr>
        <w:t>Audi,</w:t>
      </w:r>
      <w:r>
        <w:rPr>
          <w:spacing w:val="-9"/>
          <w:sz w:val="20"/>
        </w:rPr>
        <w:t xml:space="preserve"> </w:t>
      </w:r>
      <w:r>
        <w:rPr>
          <w:sz w:val="20"/>
        </w:rPr>
        <w:t>Oman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2000.</w:t>
      </w:r>
    </w:p>
    <w:p w14:paraId="3DE9059F" w14:textId="77777777" w:rsidR="009339A0" w:rsidRDefault="00CB360D">
      <w:pPr>
        <w:pStyle w:val="Heading1"/>
        <w:spacing w:before="144"/>
        <w:rPr>
          <w:u w:val="none"/>
        </w:rPr>
      </w:pPr>
      <w:r>
        <w:rPr>
          <w:spacing w:val="-2"/>
          <w:u w:val="none"/>
        </w:rPr>
        <w:t>Education</w:t>
      </w:r>
    </w:p>
    <w:p w14:paraId="2F8983C6" w14:textId="77777777" w:rsidR="009339A0" w:rsidRDefault="00CB360D">
      <w:pPr>
        <w:pStyle w:val="BodyText"/>
        <w:spacing w:before="145" w:line="381" w:lineRule="auto"/>
        <w:ind w:left="0" w:right="4084" w:firstLine="0"/>
      </w:pPr>
      <w:r>
        <w:t>Three</w:t>
      </w:r>
      <w:r>
        <w:rPr>
          <w:spacing w:val="-12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Marketing</w:t>
      </w:r>
      <w:r>
        <w:rPr>
          <w:spacing w:val="-11"/>
        </w:rPr>
        <w:t xml:space="preserve"> </w:t>
      </w:r>
      <w:r>
        <w:t>Studies,</w:t>
      </w:r>
      <w:r>
        <w:rPr>
          <w:spacing w:val="-12"/>
        </w:rPr>
        <w:t xml:space="preserve"> </w:t>
      </w:r>
      <w:r>
        <w:t>Diploma</w:t>
      </w:r>
      <w:r>
        <w:rPr>
          <w:spacing w:val="-11"/>
        </w:rPr>
        <w:t xml:space="preserve"> </w:t>
      </w:r>
      <w:r>
        <w:t>Equivalent South East Missouri State University</w:t>
      </w:r>
    </w:p>
    <w:p w14:paraId="499102B2" w14:textId="77777777" w:rsidR="009339A0" w:rsidRDefault="00CB360D">
      <w:pPr>
        <w:pStyle w:val="BodyText"/>
        <w:spacing w:before="0"/>
        <w:ind w:left="0" w:firstLine="0"/>
      </w:pPr>
      <w:r>
        <w:t>Cape</w:t>
      </w:r>
      <w:r>
        <w:rPr>
          <w:spacing w:val="-10"/>
        </w:rPr>
        <w:t xml:space="preserve"> </w:t>
      </w:r>
      <w:r>
        <w:t>Girardeau,</w:t>
      </w:r>
      <w:r>
        <w:rPr>
          <w:spacing w:val="-10"/>
        </w:rPr>
        <w:t xml:space="preserve"> </w:t>
      </w:r>
      <w:r>
        <w:rPr>
          <w:spacing w:val="-2"/>
        </w:rPr>
        <w:t>Missouri</w:t>
      </w:r>
    </w:p>
    <w:p w14:paraId="5B21303E" w14:textId="77777777" w:rsidR="009339A0" w:rsidRDefault="00CB360D">
      <w:pPr>
        <w:pStyle w:val="Heading1"/>
        <w:spacing w:before="145"/>
        <w:rPr>
          <w:u w:val="none"/>
        </w:rPr>
      </w:pPr>
      <w:r>
        <w:rPr>
          <w:spacing w:val="-2"/>
          <w:u w:val="none"/>
        </w:rPr>
        <w:t>Efficiency</w:t>
      </w:r>
    </w:p>
    <w:p w14:paraId="2344A29A" w14:textId="77777777" w:rsidR="009339A0" w:rsidRDefault="00CB360D">
      <w:pPr>
        <w:pStyle w:val="BodyText"/>
        <w:ind w:left="0" w:firstLine="0"/>
      </w:pPr>
      <w:r>
        <w:t>Zoho</w:t>
      </w:r>
      <w:r>
        <w:rPr>
          <w:spacing w:val="-6"/>
        </w:rPr>
        <w:t xml:space="preserve"> </w:t>
      </w:r>
      <w:r>
        <w:rPr>
          <w:spacing w:val="-2"/>
        </w:rPr>
        <w:t>Books</w:t>
      </w:r>
    </w:p>
    <w:p w14:paraId="1B1EACE3" w14:textId="77777777" w:rsidR="009339A0" w:rsidRDefault="00CB360D">
      <w:pPr>
        <w:pStyle w:val="BodyText"/>
        <w:spacing w:before="145"/>
        <w:ind w:left="0" w:firstLine="0"/>
      </w:pPr>
      <w:proofErr w:type="spellStart"/>
      <w:r>
        <w:t>Ms</w:t>
      </w:r>
      <w:proofErr w:type="spellEnd"/>
      <w:r>
        <w:rPr>
          <w:spacing w:val="-9"/>
        </w:rPr>
        <w:t xml:space="preserve"> </w:t>
      </w:r>
      <w:r>
        <w:t>Word,</w:t>
      </w:r>
      <w:r>
        <w:rPr>
          <w:spacing w:val="-9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point,</w:t>
      </w:r>
      <w:r>
        <w:rPr>
          <w:spacing w:val="-9"/>
        </w:rPr>
        <w:t xml:space="preserve"> </w:t>
      </w:r>
      <w:r>
        <w:t>Excel,</w:t>
      </w:r>
      <w:r>
        <w:rPr>
          <w:spacing w:val="-8"/>
        </w:rPr>
        <w:t xml:space="preserve"> </w:t>
      </w:r>
      <w:r>
        <w:rPr>
          <w:spacing w:val="-2"/>
        </w:rPr>
        <w:t>Internet</w:t>
      </w:r>
    </w:p>
    <w:p w14:paraId="02DB4A20" w14:textId="77777777" w:rsidR="009339A0" w:rsidRDefault="00CB360D">
      <w:pPr>
        <w:pStyle w:val="BodyText"/>
        <w:ind w:left="0" w:firstLine="0"/>
      </w:pPr>
      <w:r>
        <w:t>DMS:</w:t>
      </w:r>
      <w:r>
        <w:rPr>
          <w:spacing w:val="-11"/>
        </w:rPr>
        <w:t xml:space="preserve"> </w:t>
      </w:r>
      <w:r>
        <w:t>SAP,</w:t>
      </w:r>
      <w:r>
        <w:rPr>
          <w:spacing w:val="-11"/>
        </w:rPr>
        <w:t xml:space="preserve"> </w:t>
      </w:r>
      <w:proofErr w:type="spellStart"/>
      <w:r>
        <w:t>Kerridge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Incadea</w:t>
      </w:r>
      <w:proofErr w:type="spellEnd"/>
      <w:r>
        <w:t>,</w:t>
      </w:r>
      <w:r>
        <w:rPr>
          <w:spacing w:val="-11"/>
        </w:rPr>
        <w:t xml:space="preserve"> </w:t>
      </w:r>
      <w:r>
        <w:t>IBM</w:t>
      </w:r>
      <w:r>
        <w:rPr>
          <w:spacing w:val="-11"/>
        </w:rPr>
        <w:t xml:space="preserve"> </w:t>
      </w:r>
      <w:r>
        <w:t>AS400,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Automan</w:t>
      </w:r>
      <w:proofErr w:type="spellEnd"/>
    </w:p>
    <w:p w14:paraId="31B74FF2" w14:textId="77777777" w:rsidR="009339A0" w:rsidRDefault="00CB360D">
      <w:pPr>
        <w:pStyle w:val="Heading1"/>
        <w:spacing w:before="145"/>
        <w:rPr>
          <w:u w:val="none"/>
        </w:rPr>
      </w:pPr>
      <w:r>
        <w:rPr>
          <w:spacing w:val="-2"/>
          <w:u w:val="none"/>
        </w:rPr>
        <w:t>Personal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Details</w:t>
      </w:r>
    </w:p>
    <w:p w14:paraId="6082B1BC" w14:textId="77777777" w:rsidR="009339A0" w:rsidRDefault="00CB360D">
      <w:pPr>
        <w:pStyle w:val="BodyText"/>
        <w:tabs>
          <w:tab w:val="left" w:pos="1439"/>
        </w:tabs>
        <w:ind w:left="0" w:firstLine="0"/>
      </w:pPr>
      <w:r>
        <w:rPr>
          <w:spacing w:val="-2"/>
        </w:rPr>
        <w:t>Nationality:</w:t>
      </w:r>
      <w:r>
        <w:tab/>
      </w:r>
      <w:r>
        <w:rPr>
          <w:spacing w:val="-2"/>
        </w:rPr>
        <w:t>Jordanian</w:t>
      </w:r>
    </w:p>
    <w:p w14:paraId="10E95A55" w14:textId="77777777" w:rsidR="009339A0" w:rsidRDefault="00CB360D">
      <w:pPr>
        <w:pStyle w:val="BodyText"/>
        <w:tabs>
          <w:tab w:val="right" w:pos="1845"/>
        </w:tabs>
        <w:ind w:left="0" w:firstLine="0"/>
      </w:pPr>
      <w:r>
        <w:t>Birth</w:t>
      </w:r>
      <w:r>
        <w:rPr>
          <w:spacing w:val="-7"/>
        </w:rPr>
        <w:t xml:space="preserve"> </w:t>
      </w:r>
      <w:r>
        <w:rPr>
          <w:spacing w:val="-2"/>
        </w:rPr>
        <w:t>date:</w:t>
      </w:r>
      <w:r>
        <w:rPr>
          <w:rFonts w:ascii="Times New Roman"/>
        </w:rPr>
        <w:tab/>
      </w:r>
      <w:r>
        <w:rPr>
          <w:spacing w:val="-4"/>
        </w:rPr>
        <w:t>1964</w:t>
      </w:r>
    </w:p>
    <w:p w14:paraId="633B2AF8" w14:textId="77777777" w:rsidR="009339A0" w:rsidRDefault="00CB360D">
      <w:pPr>
        <w:pStyle w:val="BodyText"/>
        <w:tabs>
          <w:tab w:val="left" w:pos="1439"/>
        </w:tabs>
        <w:spacing w:before="145"/>
        <w:ind w:left="0" w:firstLine="0"/>
      </w:pPr>
      <w:r>
        <w:t>Marital</w:t>
      </w:r>
      <w:r>
        <w:rPr>
          <w:spacing w:val="-11"/>
        </w:rPr>
        <w:t xml:space="preserve"> </w:t>
      </w:r>
      <w:r>
        <w:rPr>
          <w:spacing w:val="-2"/>
        </w:rPr>
        <w:t>Stat:</w:t>
      </w:r>
      <w:r>
        <w:tab/>
        <w:t>Married,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Children</w:t>
      </w:r>
    </w:p>
    <w:p w14:paraId="6FEC5FDB" w14:textId="77777777" w:rsidR="009339A0" w:rsidRDefault="00CB360D">
      <w:pPr>
        <w:pStyle w:val="Heading1"/>
        <w:spacing w:before="144"/>
        <w:rPr>
          <w:u w:val="none"/>
        </w:rPr>
      </w:pPr>
      <w:r>
        <w:rPr>
          <w:spacing w:val="-2"/>
          <w:u w:val="none"/>
        </w:rPr>
        <w:t>References:</w:t>
      </w:r>
    </w:p>
    <w:p w14:paraId="5A2646BF" w14:textId="77777777" w:rsidR="009339A0" w:rsidRDefault="00CB360D">
      <w:pPr>
        <w:pStyle w:val="BodyText"/>
        <w:spacing w:before="145"/>
        <w:ind w:left="0" w:firstLine="0"/>
      </w:pPr>
      <w:r>
        <w:t>Upon</w:t>
      </w:r>
      <w:r>
        <w:rPr>
          <w:spacing w:val="-4"/>
        </w:rPr>
        <w:t xml:space="preserve"> </w:t>
      </w:r>
      <w:r>
        <w:rPr>
          <w:spacing w:val="-2"/>
        </w:rPr>
        <w:t>Request</w:t>
      </w:r>
    </w:p>
    <w:sectPr w:rsidR="009339A0">
      <w:pgSz w:w="12240" w:h="15840"/>
      <w:pgMar w:top="1420" w:right="1800" w:bottom="1420" w:left="1800" w:header="0" w:footer="1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4EAB" w14:textId="77777777" w:rsidR="00CB360D" w:rsidRDefault="00CB360D">
      <w:r>
        <w:separator/>
      </w:r>
    </w:p>
  </w:endnote>
  <w:endnote w:type="continuationSeparator" w:id="0">
    <w:p w14:paraId="71522363" w14:textId="77777777" w:rsidR="00CB360D" w:rsidRDefault="00CB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55FC" w14:textId="77777777" w:rsidR="009339A0" w:rsidRDefault="00CB360D">
    <w:pPr>
      <w:pStyle w:val="BodyText"/>
      <w:spacing w:before="0" w:line="14" w:lineRule="auto"/>
      <w:ind w:left="0" w:firstLine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AD054F" wp14:editId="0BB185F6">
              <wp:simplePos x="0" y="0"/>
              <wp:positionH relativeFrom="page">
                <wp:posOffset>6050693</wp:posOffset>
              </wp:positionH>
              <wp:positionV relativeFrom="page">
                <wp:posOffset>9123064</wp:posOffset>
              </wp:positionV>
              <wp:extent cx="5918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CF52D" w14:textId="77777777" w:rsidR="009339A0" w:rsidRDefault="00CB360D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D05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6.45pt;margin-top:718.35pt;width:46.6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PwbNCUAQAAIQMAAA4AAABkcnMvZTJvRG9jLnhtbKxS227bMAx9L9B/EPS+2AnWoTXiFL2g&#13;&#10;xYBiG9DuAxRZio1aokoqsfP3oxSnGba3oi8SJVKH5xxqeT26XuwMUge+lvNZKYXxGprOb2r5++Xh&#13;&#10;y6UUFJVvVA/e1HJvSF6vzs+WQ6jMAlroG4OCQTxVQ6hlG2OoioJ0a5yiGQTjOWkBnYp8xE3RoBoY&#13;&#10;3fXFoiy/FQNgExC0IeLb+0NSrjK+tUbHn9aSiaKvJXOLecW8rvNarJaq2qAKbacnHuoDNJzqPHd9&#13;&#10;h7pXUYktdv9BuU4jENg40+AKsLbTJotgOfPyHznPrQomi2F3KLz7RJ8Hq3/snsMvFHG8hZEnmEVQ&#13;&#10;eAL9SoLNKYZA1VSUXKWKuDwpHS26tLMGwS/Z3f3JUTNGofn24mp+ueCU5tz8YvG15Dihnp4HpPho&#13;&#10;wIkU1BJ5ZJmD2j1RnGqPNROdA4PEJY7rMdWkeA3NnoUMPMta0ttWoZGi/+7ZrDT5Y4DHYH0MMPZ3&#13;&#10;kP9HkuPhZhvBdofeJ+CpN48h05++TJrz3+dcdfrZqz8AAAD//wMAUEsDBBQABgAIAAAAIQAju8NV&#13;&#10;5gAAABQBAAAPAAAAZHJzL2Rvd25yZXYueG1sTE/LboMwELxX6j9YW6m3xk6a0kAwUdTHqVJUQg85&#13;&#10;GuwACl5T7CT077uc2stKOzM7O5NuRtuxixl861DCfCaAGaycbrGW8FW8P6yA+aBQq86hkfBjPGyy&#13;&#10;25tUJdpdMTeXfagZmaBPlIQmhD7h3FeNscrPXG+QuKMbrAq0DjXXg7qSue34QoiIW9UifWhUb14a&#13;&#10;U532Zythe8D8rf3elZ/5MW+LIhb4EZ2kvL8bX9c0tmtgwYzh7wKmDpQfMgpWujNqzzoJ8dMiJikR&#13;&#10;y8foGdgkEctoDqycsEgQxrOU/y+T/QIAAP//AwBQSwECLQAUAAYACAAAACEAWiKTo/8AAADlAQAA&#13;&#10;EwAAAAAAAAAAAAAAAAAAAAAAW0NvbnRlbnRfVHlwZXNdLnhtbFBLAQItABQABgAIAAAAIQCnSs84&#13;&#10;1wAAAJYBAAALAAAAAAAAAAAAAAAAADABAABfcmVscy8ucmVsc1BLAQItABQABgAIAAAAIQBD8GzQ&#13;&#10;lAEAACEDAAAOAAAAAAAAAAAAAAAAADACAABkcnMvZTJvRG9jLnhtbFBLAQItABQABgAIAAAAIQAj&#13;&#10;u8NV5gAAABQBAAAPAAAAAAAAAAAAAAAAAPADAABkcnMvZG93bnJldi54bWxQSwUGAAAAAAQABADz&#13;&#10;AAAAAwUAAAAA&#13;&#10;" filled="f" stroked="f">
              <v:textbox inset="0,0,0,0">
                <w:txbxContent>
                  <w:p w14:paraId="346CF52D" w14:textId="77777777" w:rsidR="009339A0" w:rsidRDefault="00CB360D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5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4174" w14:textId="77777777" w:rsidR="00CB360D" w:rsidRDefault="00CB360D">
      <w:r>
        <w:separator/>
      </w:r>
    </w:p>
  </w:footnote>
  <w:footnote w:type="continuationSeparator" w:id="0">
    <w:p w14:paraId="43D859FF" w14:textId="77777777" w:rsidR="00CB360D" w:rsidRDefault="00CB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2293F"/>
    <w:multiLevelType w:val="hybridMultilevel"/>
    <w:tmpl w:val="FFAE4B3C"/>
    <w:lvl w:ilvl="0" w:tplc="AE08D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92A2DBF2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5C68555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FE4647F0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358A43A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1722D9B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C6A2D4FE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 w:tplc="9014C75E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 w:tplc="F138B7B4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746F13"/>
    <w:multiLevelType w:val="hybridMultilevel"/>
    <w:tmpl w:val="12B27D24"/>
    <w:lvl w:ilvl="0" w:tplc="5AB06C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034DF5E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BD5617B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890AD3D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3CDC169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2C86704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489847C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 w:tplc="15EA2B1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 w:tplc="E08AAC58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1" w16cid:durableId="91165450">
    <w:abstractNumId w:val="0"/>
  </w:num>
  <w:num w:numId="2" w16cid:durableId="16659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A0"/>
    <w:rsid w:val="000B56BB"/>
    <w:rsid w:val="00195483"/>
    <w:rsid w:val="00266430"/>
    <w:rsid w:val="002E41E6"/>
    <w:rsid w:val="003772F6"/>
    <w:rsid w:val="003A582A"/>
    <w:rsid w:val="004C051F"/>
    <w:rsid w:val="00831F89"/>
    <w:rsid w:val="008F00F1"/>
    <w:rsid w:val="009339A0"/>
    <w:rsid w:val="009B7623"/>
    <w:rsid w:val="00CB360D"/>
    <w:rsid w:val="00C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A53E"/>
  <w15:docId w15:val="{D0CB6704-F655-4382-B7C0-64DE771E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3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0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44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4C0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5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4C0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51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a_mohannad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Mohannad Mousa .docx</dc:title>
  <dc:creator>Green Motors</dc:creator>
  <cp:lastModifiedBy>Mohannad Mousa</cp:lastModifiedBy>
  <cp:revision>4</cp:revision>
  <dcterms:created xsi:type="dcterms:W3CDTF">2026-05-12T05:01:00Z</dcterms:created>
  <dcterms:modified xsi:type="dcterms:W3CDTF">2026-05-13T04:51:00Z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2026-05-10T00:00:00Z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2026-05-10T00:00:00Z</vt:filetime>
  </property>
</Properties>
</file>